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3B" w:rsidRDefault="00E94A3B">
      <w:pPr>
        <w:widowControl/>
        <w:spacing w:line="432" w:lineRule="auto"/>
        <w:jc w:val="center"/>
        <w:rPr>
          <w:rFonts w:ascii="宋体" w:cs="宋体"/>
          <w:b/>
          <w:color w:val="3D3D3D"/>
          <w:kern w:val="0"/>
          <w:sz w:val="36"/>
          <w:szCs w:val="36"/>
        </w:rPr>
      </w:pP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关于举办</w:t>
      </w:r>
      <w:r w:rsidRPr="00011C5B">
        <w:rPr>
          <w:rFonts w:ascii="宋体" w:hAnsi="宋体" w:cs="宋体"/>
          <w:b/>
          <w:color w:val="3D3D3D"/>
          <w:kern w:val="0"/>
          <w:sz w:val="36"/>
          <w:szCs w:val="36"/>
        </w:rPr>
        <w:t>2018</w:t>
      </w: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年度造价工程师继续教育（第</w:t>
      </w:r>
      <w:r w:rsidR="00013F06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六</w:t>
      </w: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期）</w:t>
      </w:r>
    </w:p>
    <w:p w:rsidR="00E94A3B" w:rsidRPr="00011C5B" w:rsidRDefault="00E94A3B">
      <w:pPr>
        <w:widowControl/>
        <w:spacing w:line="432" w:lineRule="auto"/>
        <w:jc w:val="center"/>
        <w:rPr>
          <w:rFonts w:ascii="宋体" w:cs="宋体"/>
          <w:b/>
          <w:color w:val="3D3D3D"/>
          <w:kern w:val="0"/>
          <w:sz w:val="36"/>
          <w:szCs w:val="36"/>
        </w:rPr>
      </w:pPr>
      <w:r w:rsidRPr="00011C5B">
        <w:rPr>
          <w:rFonts w:ascii="宋体" w:hAnsi="宋体" w:cs="宋体" w:hint="eastAsia"/>
          <w:b/>
          <w:color w:val="3D3D3D"/>
          <w:kern w:val="0"/>
          <w:sz w:val="36"/>
          <w:szCs w:val="36"/>
        </w:rPr>
        <w:t>培训班的通知</w:t>
      </w:r>
    </w:p>
    <w:p w:rsidR="00E94A3B" w:rsidRPr="006340CC" w:rsidRDefault="00E94A3B" w:rsidP="006340CC">
      <w:pPr>
        <w:widowControl/>
        <w:spacing w:line="432" w:lineRule="auto"/>
        <w:ind w:firstLineChars="945" w:firstLine="2646"/>
        <w:rPr>
          <w:rFonts w:ascii="宋体" w:cs="宋体"/>
          <w:color w:val="3D3D3D"/>
          <w:sz w:val="28"/>
          <w:szCs w:val="28"/>
        </w:rPr>
      </w:pPr>
      <w:bookmarkStart w:id="0" w:name="_GoBack"/>
      <w:bookmarkEnd w:id="0"/>
      <w:r w:rsidRPr="006340CC">
        <w:rPr>
          <w:rFonts w:ascii="宋体" w:hAnsi="宋体" w:cs="宋体" w:hint="eastAsia"/>
          <w:color w:val="3D3D3D"/>
          <w:kern w:val="0"/>
          <w:sz w:val="28"/>
          <w:szCs w:val="28"/>
        </w:rPr>
        <w:t>山建大培字</w:t>
      </w:r>
      <w:r w:rsidR="00013F06" w:rsidRPr="006340CC">
        <w:rPr>
          <w:rFonts w:ascii="宋体" w:hAnsi="宋体" w:cs="宋体" w:hint="eastAsia"/>
          <w:color w:val="3D3D3D"/>
          <w:kern w:val="0"/>
          <w:sz w:val="28"/>
          <w:szCs w:val="28"/>
        </w:rPr>
        <w:t>【2018】89</w:t>
      </w:r>
      <w:r w:rsidRPr="006340CC">
        <w:rPr>
          <w:rFonts w:ascii="宋体" w:hAnsi="宋体" w:cs="宋体" w:hint="eastAsia"/>
          <w:color w:val="3D3D3D"/>
          <w:kern w:val="0"/>
          <w:sz w:val="28"/>
          <w:szCs w:val="28"/>
        </w:rPr>
        <w:t>号</w:t>
      </w:r>
    </w:p>
    <w:p w:rsidR="00E94A3B" w:rsidRDefault="00E94A3B">
      <w:pPr>
        <w:jc w:val="left"/>
        <w:rPr>
          <w:rFonts w:ascii="宋体" w:cs="宋体"/>
          <w:color w:val="3D3D3D"/>
          <w:sz w:val="18"/>
          <w:szCs w:val="18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各有关市住房城乡建委（建设局）</w:t>
      </w:r>
      <w:r w:rsidRPr="002157DE">
        <w:rPr>
          <w:rFonts w:ascii="仿宋" w:eastAsia="仿宋" w:hAnsi="仿宋" w:cs="仿宋"/>
          <w:sz w:val="30"/>
          <w:szCs w:val="30"/>
        </w:rPr>
        <w:t>,</w:t>
      </w:r>
      <w:r w:rsidRPr="002157DE">
        <w:rPr>
          <w:rFonts w:ascii="仿宋" w:eastAsia="仿宋" w:hAnsi="仿宋" w:cs="仿宋" w:hint="eastAsia"/>
          <w:sz w:val="30"/>
          <w:szCs w:val="30"/>
        </w:rPr>
        <w:t>省直有关单位：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根据《注册造价工程师管理办法》、《注册造价工程师继续教育实施暂行办法》和《山东省建设执业师继续教育工作指导意见》及《中价协关于</w:t>
      </w:r>
      <w:r w:rsidRPr="002157DE">
        <w:rPr>
          <w:rFonts w:ascii="仿宋" w:eastAsia="仿宋" w:hAnsi="仿宋" w:cs="仿宋"/>
          <w:sz w:val="30"/>
          <w:szCs w:val="30"/>
        </w:rPr>
        <w:t>2018</w:t>
      </w:r>
      <w:r w:rsidRPr="002157DE">
        <w:rPr>
          <w:rFonts w:ascii="仿宋" w:eastAsia="仿宋" w:hAnsi="仿宋" w:cs="仿宋" w:hint="eastAsia"/>
          <w:sz w:val="30"/>
          <w:szCs w:val="30"/>
        </w:rPr>
        <w:t>年至</w:t>
      </w:r>
      <w:r w:rsidRPr="002157DE">
        <w:rPr>
          <w:rFonts w:ascii="仿宋" w:eastAsia="仿宋" w:hAnsi="仿宋" w:cs="仿宋"/>
          <w:sz w:val="30"/>
          <w:szCs w:val="30"/>
        </w:rPr>
        <w:t>2019</w:t>
      </w:r>
      <w:r w:rsidRPr="002157DE">
        <w:rPr>
          <w:rFonts w:ascii="仿宋" w:eastAsia="仿宋" w:hAnsi="仿宋" w:cs="仿宋" w:hint="eastAsia"/>
          <w:sz w:val="30"/>
          <w:szCs w:val="30"/>
        </w:rPr>
        <w:t>年度造价工程师继续教育工作实施意见的通知》等有关规定，结合网上继续教育报名情况，山东建筑大学定于</w:t>
      </w:r>
      <w:r w:rsidRPr="002157DE">
        <w:rPr>
          <w:rFonts w:ascii="仿宋" w:eastAsia="仿宋" w:hAnsi="仿宋" w:cs="仿宋"/>
          <w:sz w:val="30"/>
          <w:szCs w:val="30"/>
        </w:rPr>
        <w:t>2018</w:t>
      </w:r>
      <w:r w:rsidRPr="002157DE">
        <w:rPr>
          <w:rFonts w:ascii="仿宋" w:eastAsia="仿宋" w:hAnsi="仿宋" w:cs="仿宋" w:hint="eastAsia"/>
          <w:sz w:val="30"/>
          <w:szCs w:val="30"/>
        </w:rPr>
        <w:t>年</w:t>
      </w:r>
      <w:r w:rsidR="00013F06">
        <w:rPr>
          <w:rFonts w:ascii="仿宋" w:eastAsia="仿宋" w:hAnsi="仿宋" w:cs="仿宋" w:hint="eastAsia"/>
          <w:sz w:val="30"/>
          <w:szCs w:val="30"/>
        </w:rPr>
        <w:t>10</w:t>
      </w:r>
      <w:r w:rsidRPr="002157DE">
        <w:rPr>
          <w:rFonts w:ascii="仿宋" w:eastAsia="仿宋" w:hAnsi="仿宋" w:cs="仿宋" w:hint="eastAsia"/>
          <w:sz w:val="30"/>
          <w:szCs w:val="30"/>
        </w:rPr>
        <w:t>月</w:t>
      </w:r>
      <w:r w:rsidR="00013F06">
        <w:rPr>
          <w:rFonts w:ascii="仿宋" w:eastAsia="仿宋" w:hAnsi="仿宋" w:cs="仿宋" w:hint="eastAsia"/>
          <w:sz w:val="30"/>
          <w:szCs w:val="30"/>
        </w:rPr>
        <w:t>18</w:t>
      </w:r>
      <w:r w:rsidRPr="002157DE">
        <w:rPr>
          <w:rFonts w:ascii="仿宋" w:eastAsia="仿宋" w:hAnsi="仿宋" w:cs="仿宋" w:hint="eastAsia"/>
          <w:sz w:val="30"/>
          <w:szCs w:val="30"/>
        </w:rPr>
        <w:t>日起，举办注册造价工程师继续教育（第</w:t>
      </w:r>
      <w:r w:rsidR="00013F06">
        <w:rPr>
          <w:rFonts w:ascii="仿宋" w:eastAsia="仿宋" w:hAnsi="仿宋" w:cs="仿宋" w:hint="eastAsia"/>
          <w:sz w:val="30"/>
          <w:szCs w:val="30"/>
        </w:rPr>
        <w:t>六</w:t>
      </w:r>
      <w:r w:rsidRPr="002157DE">
        <w:rPr>
          <w:rFonts w:ascii="仿宋" w:eastAsia="仿宋" w:hAnsi="仿宋" w:cs="仿宋" w:hint="eastAsia"/>
          <w:sz w:val="30"/>
          <w:szCs w:val="30"/>
        </w:rPr>
        <w:t>期）培训班。现将培训班有关事宜通知如下：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一、培训内容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1.</w:t>
      </w:r>
      <w:r w:rsidRPr="002157DE">
        <w:rPr>
          <w:rFonts w:ascii="仿宋" w:eastAsia="仿宋" w:hAnsi="仿宋" w:cs="仿宋" w:hint="eastAsia"/>
          <w:sz w:val="30"/>
          <w:szCs w:val="30"/>
        </w:rPr>
        <w:t>招标采购与合同管理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2.EPC</w:t>
      </w:r>
      <w:r w:rsidRPr="002157DE">
        <w:rPr>
          <w:rFonts w:ascii="仿宋" w:eastAsia="仿宋" w:hAnsi="仿宋" w:cs="仿宋" w:hint="eastAsia"/>
          <w:sz w:val="30"/>
          <w:szCs w:val="30"/>
        </w:rPr>
        <w:t>工程项目管理实务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3.</w:t>
      </w:r>
      <w:r w:rsidRPr="002157DE">
        <w:rPr>
          <w:rFonts w:ascii="仿宋" w:eastAsia="仿宋" w:hAnsi="仿宋" w:cs="仿宋" w:hint="eastAsia"/>
          <w:sz w:val="30"/>
          <w:szCs w:val="30"/>
        </w:rPr>
        <w:t>建设工程造价咨询服务规范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4.</w:t>
      </w:r>
      <w:r w:rsidRPr="002157DE">
        <w:rPr>
          <w:rFonts w:ascii="仿宋" w:eastAsia="仿宋" w:hAnsi="仿宋" w:cs="仿宋" w:hint="eastAsia"/>
          <w:sz w:val="30"/>
          <w:szCs w:val="30"/>
        </w:rPr>
        <w:t>房屋建筑加固方法与计价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  <w:shd w:val="clear" w:color="auto" w:fill="FFFFFF"/>
        </w:rPr>
        <w:t>5.PPP</w:t>
      </w:r>
      <w:r w:rsidRPr="002157DE">
        <w:rPr>
          <w:rFonts w:ascii="仿宋" w:eastAsia="仿宋" w:hAnsi="仿宋" w:cs="仿宋" w:hint="eastAsia"/>
          <w:sz w:val="30"/>
          <w:szCs w:val="30"/>
          <w:shd w:val="clear" w:color="auto" w:fill="FFFFFF"/>
        </w:rPr>
        <w:t>项目全寿命周期造价管理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二、培训时间、地点</w:t>
      </w:r>
    </w:p>
    <w:p w:rsidR="00E94A3B" w:rsidRPr="002157DE" w:rsidRDefault="00E94A3B" w:rsidP="00951EA8">
      <w:pPr>
        <w:pStyle w:val="a3"/>
        <w:widowControl/>
        <w:spacing w:before="0" w:after="0" w:line="360" w:lineRule="auto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培训时间：</w:t>
      </w:r>
      <w:r w:rsidR="00013F06">
        <w:rPr>
          <w:rFonts w:ascii="仿宋" w:eastAsia="仿宋" w:hAnsi="仿宋" w:cs="仿宋" w:hint="eastAsia"/>
          <w:sz w:val="30"/>
          <w:szCs w:val="30"/>
        </w:rPr>
        <w:t>10</w:t>
      </w:r>
      <w:r w:rsidRPr="002157DE">
        <w:rPr>
          <w:rFonts w:ascii="仿宋" w:eastAsia="仿宋" w:hAnsi="仿宋" w:cs="仿宋" w:hint="eastAsia"/>
          <w:sz w:val="30"/>
          <w:szCs w:val="30"/>
        </w:rPr>
        <w:t>月</w:t>
      </w:r>
      <w:r w:rsidR="00013F06">
        <w:rPr>
          <w:rFonts w:ascii="仿宋" w:eastAsia="仿宋" w:hAnsi="仿宋" w:cs="仿宋" w:hint="eastAsia"/>
          <w:sz w:val="30"/>
          <w:szCs w:val="30"/>
        </w:rPr>
        <w:t>18</w:t>
      </w:r>
      <w:r w:rsidRPr="002157DE">
        <w:rPr>
          <w:rFonts w:ascii="仿宋" w:eastAsia="仿宋" w:hAnsi="仿宋" w:cs="仿宋" w:hint="eastAsia"/>
          <w:sz w:val="30"/>
          <w:szCs w:val="30"/>
        </w:rPr>
        <w:t>日下午报到，</w:t>
      </w:r>
      <w:r w:rsidR="00013F06">
        <w:rPr>
          <w:rFonts w:ascii="仿宋" w:eastAsia="仿宋" w:hAnsi="仿宋" w:cs="仿宋" w:hint="eastAsia"/>
          <w:sz w:val="30"/>
          <w:szCs w:val="30"/>
        </w:rPr>
        <w:t>19</w:t>
      </w:r>
      <w:r w:rsidRPr="002157DE">
        <w:rPr>
          <w:rFonts w:ascii="仿宋" w:eastAsia="仿宋" w:hAnsi="仿宋" w:cs="仿宋" w:hint="eastAsia"/>
          <w:sz w:val="30"/>
          <w:szCs w:val="30"/>
        </w:rPr>
        <w:t>日至</w:t>
      </w:r>
      <w:r w:rsidR="00013F06">
        <w:rPr>
          <w:rFonts w:ascii="仿宋" w:eastAsia="仿宋" w:hAnsi="仿宋" w:cs="仿宋" w:hint="eastAsia"/>
          <w:sz w:val="30"/>
          <w:szCs w:val="30"/>
        </w:rPr>
        <w:t>24</w:t>
      </w:r>
      <w:r w:rsidRPr="002157DE">
        <w:rPr>
          <w:rFonts w:ascii="仿宋" w:eastAsia="仿宋" w:hAnsi="仿宋" w:cs="仿宋" w:hint="eastAsia"/>
          <w:sz w:val="30"/>
          <w:szCs w:val="30"/>
        </w:rPr>
        <w:t>日培训</w:t>
      </w:r>
      <w:r w:rsidR="00013F06">
        <w:rPr>
          <w:rFonts w:ascii="仿宋" w:eastAsia="仿宋" w:hAnsi="仿宋" w:cs="仿宋" w:hint="eastAsia"/>
          <w:sz w:val="30"/>
          <w:szCs w:val="30"/>
        </w:rPr>
        <w:t>、测试</w:t>
      </w:r>
      <w:r w:rsidRPr="002157DE">
        <w:rPr>
          <w:rFonts w:ascii="仿宋" w:eastAsia="仿宋" w:hAnsi="仿宋" w:cs="仿宋" w:hint="eastAsia"/>
          <w:sz w:val="30"/>
          <w:szCs w:val="30"/>
        </w:rPr>
        <w:t>；</w:t>
      </w:r>
    </w:p>
    <w:p w:rsidR="00176CE8" w:rsidRPr="00CB057B" w:rsidRDefault="00176CE8" w:rsidP="00176CE8">
      <w:pPr>
        <w:rPr>
          <w:rFonts w:ascii="仿宋" w:eastAsia="仿宋" w:hAnsi="仿宋"/>
          <w:sz w:val="32"/>
          <w:szCs w:val="32"/>
        </w:rPr>
      </w:pPr>
      <w:r w:rsidRPr="00CB057B">
        <w:rPr>
          <w:rFonts w:ascii="仿宋" w:eastAsia="仿宋" w:hAnsi="仿宋" w:hint="eastAsia"/>
          <w:sz w:val="32"/>
          <w:szCs w:val="32"/>
        </w:rPr>
        <w:t>培训地点：</w:t>
      </w:r>
      <w:r w:rsidRPr="00791C23">
        <w:rPr>
          <w:rFonts w:ascii="仿宋" w:eastAsia="仿宋" w:hAnsi="仿宋" w:hint="eastAsia"/>
          <w:color w:val="3D3D3D"/>
          <w:spacing w:val="15"/>
          <w:sz w:val="32"/>
          <w:szCs w:val="32"/>
          <w:shd w:val="clear" w:color="auto" w:fill="FFFFFF"/>
        </w:rPr>
        <w:t>淄博凤阳大酒店（淄博市新村西路158号）；</w:t>
      </w:r>
    </w:p>
    <w:p w:rsidR="00176CE8" w:rsidRDefault="00176CE8" w:rsidP="00176CE8">
      <w:pPr>
        <w:rPr>
          <w:rFonts w:ascii="仿宋" w:eastAsia="仿宋" w:hAnsi="仿宋"/>
          <w:color w:val="3D3D3D"/>
          <w:spacing w:val="15"/>
          <w:sz w:val="32"/>
          <w:szCs w:val="32"/>
          <w:shd w:val="clear" w:color="auto" w:fill="FFFFFF"/>
        </w:rPr>
      </w:pPr>
      <w:r w:rsidRPr="00CB057B">
        <w:rPr>
          <w:rFonts w:ascii="仿宋" w:eastAsia="仿宋" w:hAnsi="仿宋" w:hint="eastAsia"/>
          <w:sz w:val="32"/>
          <w:szCs w:val="32"/>
        </w:rPr>
        <w:t>宾馆联系电话：</w:t>
      </w:r>
      <w:r w:rsidRPr="00791C23">
        <w:rPr>
          <w:rFonts w:ascii="仿宋" w:eastAsia="仿宋" w:hAnsi="仿宋" w:hint="eastAsia"/>
          <w:color w:val="3D3D3D"/>
          <w:spacing w:val="15"/>
          <w:sz w:val="32"/>
          <w:szCs w:val="32"/>
          <w:shd w:val="clear" w:color="auto" w:fill="FFFFFF"/>
        </w:rPr>
        <w:t>0533-8283970，13305336665</w:t>
      </w:r>
      <w:r w:rsidRPr="00B6675A">
        <w:rPr>
          <w:rFonts w:ascii="仿宋" w:eastAsia="仿宋" w:hAnsi="仿宋" w:hint="eastAsia"/>
          <w:color w:val="3D3D3D"/>
          <w:spacing w:val="15"/>
          <w:sz w:val="32"/>
          <w:szCs w:val="32"/>
          <w:shd w:val="clear" w:color="auto" w:fill="FFFFFF"/>
        </w:rPr>
        <w:t>；</w:t>
      </w:r>
    </w:p>
    <w:p w:rsidR="00E94A3B" w:rsidRPr="002157DE" w:rsidRDefault="00E94A3B" w:rsidP="00011C5B">
      <w:pPr>
        <w:widowControl/>
        <w:spacing w:line="360" w:lineRule="auto"/>
        <w:rPr>
          <w:rFonts w:ascii="仿宋" w:eastAsia="仿宋" w:hAnsi="仿宋"/>
          <w:kern w:val="0"/>
          <w:sz w:val="30"/>
          <w:szCs w:val="30"/>
        </w:rPr>
      </w:pP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主办单位：山东建筑大学继续教育学院；</w:t>
      </w:r>
    </w:p>
    <w:p w:rsidR="00E94A3B" w:rsidRPr="002157DE" w:rsidRDefault="00E94A3B" w:rsidP="00011C5B">
      <w:pPr>
        <w:snapToGrid w:val="0"/>
        <w:spacing w:line="360" w:lineRule="auto"/>
        <w:rPr>
          <w:rFonts w:ascii="仿宋" w:eastAsia="仿宋" w:hAnsi="仿宋"/>
          <w:kern w:val="0"/>
          <w:sz w:val="30"/>
          <w:szCs w:val="30"/>
        </w:rPr>
      </w:pP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继续教育学院电话：</w:t>
      </w:r>
      <w:r w:rsidRPr="002157DE">
        <w:rPr>
          <w:rFonts w:ascii="仿宋" w:eastAsia="仿宋" w:hAnsi="仿宋" w:cs="仿宋"/>
          <w:kern w:val="0"/>
          <w:sz w:val="30"/>
          <w:szCs w:val="30"/>
        </w:rPr>
        <w:t>0531-86361336</w:t>
      </w: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、</w:t>
      </w:r>
      <w:r w:rsidRPr="002157DE">
        <w:rPr>
          <w:rFonts w:ascii="仿宋" w:eastAsia="仿宋" w:hAnsi="仿宋" w:cs="仿宋"/>
          <w:kern w:val="0"/>
          <w:sz w:val="30"/>
          <w:szCs w:val="30"/>
        </w:rPr>
        <w:t>86366503</w:t>
      </w:r>
      <w:r w:rsidRPr="002157DE">
        <w:rPr>
          <w:rFonts w:ascii="仿宋" w:eastAsia="仿宋" w:hAnsi="仿宋" w:cs="仿宋" w:hint="eastAsia"/>
          <w:kern w:val="0"/>
          <w:sz w:val="30"/>
          <w:szCs w:val="30"/>
        </w:rPr>
        <w:t>；</w:t>
      </w:r>
      <w:r w:rsidRPr="002157DE">
        <w:rPr>
          <w:rFonts w:ascii="仿宋" w:eastAsia="仿宋" w:hAnsi="仿宋"/>
          <w:sz w:val="30"/>
          <w:szCs w:val="30"/>
        </w:rPr>
        <w:br/>
      </w:r>
      <w:r w:rsidRPr="002157DE"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继续教育学院网址：</w:t>
      </w:r>
      <w:hyperlink r:id="rId7" w:history="1">
        <w:r w:rsidRPr="002157DE">
          <w:rPr>
            <w:rStyle w:val="a5"/>
            <w:rFonts w:ascii="仿宋" w:eastAsia="仿宋" w:hAnsi="仿宋" w:cs="仿宋"/>
            <w:color w:val="auto"/>
            <w:kern w:val="0"/>
            <w:sz w:val="30"/>
            <w:szCs w:val="30"/>
          </w:rPr>
          <w:t>http://sjcj.sdjzu.edu.cn/</w:t>
        </w:r>
      </w:hyperlink>
      <w:r w:rsidRPr="002157DE">
        <w:rPr>
          <w:rFonts w:ascii="仿宋" w:eastAsia="仿宋" w:hAnsi="仿宋" w:cs="仿宋" w:hint="eastAsia"/>
          <w:kern w:val="0"/>
          <w:sz w:val="30"/>
          <w:szCs w:val="30"/>
        </w:rPr>
        <w:t>；</w:t>
      </w:r>
    </w:p>
    <w:p w:rsidR="00E94A3B" w:rsidRPr="002157DE" w:rsidRDefault="00E94A3B" w:rsidP="00951EA8">
      <w:pPr>
        <w:pStyle w:val="a3"/>
        <w:widowControl/>
        <w:spacing w:before="0" w:after="0" w:line="360" w:lineRule="auto"/>
        <w:jc w:val="both"/>
        <w:rPr>
          <w:rFonts w:ascii="仿宋" w:eastAsia="仿宋" w:hAnsi="仿宋"/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注册中心电话：</w:t>
      </w:r>
      <w:r w:rsidRPr="002157DE">
        <w:rPr>
          <w:rFonts w:ascii="仿宋" w:eastAsia="仿宋" w:hAnsi="仿宋" w:cs="仿宋"/>
          <w:sz w:val="30"/>
          <w:szCs w:val="30"/>
        </w:rPr>
        <w:t>0531-87087272</w:t>
      </w:r>
      <w:r w:rsidRPr="002157DE">
        <w:rPr>
          <w:rFonts w:ascii="仿宋" w:eastAsia="仿宋" w:hAnsi="仿宋" w:cs="仿宋" w:hint="eastAsia"/>
          <w:sz w:val="30"/>
          <w:szCs w:val="30"/>
        </w:rPr>
        <w:t>；</w:t>
      </w:r>
    </w:p>
    <w:p w:rsidR="00E94A3B" w:rsidRPr="002157DE" w:rsidRDefault="00E94A3B" w:rsidP="00951EA8">
      <w:pPr>
        <w:pStyle w:val="a3"/>
        <w:widowControl/>
        <w:spacing w:before="0" w:after="0" w:line="360" w:lineRule="auto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执业师专业书店电话：</w:t>
      </w:r>
      <w:r w:rsidRPr="002157DE">
        <w:rPr>
          <w:rFonts w:ascii="仿宋" w:eastAsia="仿宋" w:hAnsi="仿宋" w:cs="仿宋"/>
          <w:sz w:val="30"/>
          <w:szCs w:val="30"/>
        </w:rPr>
        <w:t>0531-87087261</w:t>
      </w:r>
      <w:r w:rsidRPr="002157DE">
        <w:rPr>
          <w:rFonts w:ascii="仿宋" w:eastAsia="仿宋" w:hAnsi="仿宋" w:cs="仿宋" w:hint="eastAsia"/>
          <w:sz w:val="30"/>
          <w:szCs w:val="30"/>
        </w:rPr>
        <w:t>、</w:t>
      </w:r>
      <w:r w:rsidRPr="002157DE">
        <w:rPr>
          <w:rFonts w:ascii="仿宋" w:eastAsia="仿宋" w:hAnsi="仿宋" w:cs="仿宋"/>
          <w:sz w:val="30"/>
          <w:szCs w:val="30"/>
        </w:rPr>
        <w:t>87034325</w:t>
      </w:r>
      <w:r w:rsidRPr="002157DE">
        <w:rPr>
          <w:rFonts w:ascii="仿宋" w:eastAsia="仿宋" w:hAnsi="仿宋" w:cs="仿宋" w:hint="eastAsia"/>
          <w:sz w:val="30"/>
          <w:szCs w:val="30"/>
        </w:rPr>
        <w:t>；</w:t>
      </w:r>
    </w:p>
    <w:p w:rsidR="00E94A3B" w:rsidRPr="002157DE" w:rsidRDefault="00E94A3B" w:rsidP="00226530">
      <w:pPr>
        <w:pStyle w:val="a3"/>
        <w:widowControl/>
        <w:spacing w:before="0" w:after="0" w:line="360" w:lineRule="auto"/>
        <w:ind w:leftChars="-23" w:left="-48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注册中心网址：</w:t>
      </w:r>
      <w:r w:rsidRPr="002157DE">
        <w:rPr>
          <w:rFonts w:ascii="仿宋" w:eastAsia="仿宋" w:hAnsi="仿宋" w:cs="仿宋"/>
          <w:sz w:val="30"/>
          <w:szCs w:val="30"/>
        </w:rPr>
        <w:t>www.sdjs.gov.cn/col/col1701/index.html</w:t>
      </w:r>
      <w:r w:rsidRPr="002157DE">
        <w:rPr>
          <w:rFonts w:ascii="仿宋" w:eastAsia="仿宋" w:hAnsi="仿宋" w:cs="仿宋" w:hint="eastAsia"/>
          <w:sz w:val="30"/>
          <w:szCs w:val="30"/>
        </w:rPr>
        <w:t>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三、注意事项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1.</w:t>
      </w:r>
      <w:r w:rsidRPr="002157DE">
        <w:rPr>
          <w:rFonts w:ascii="仿宋" w:eastAsia="仿宋" w:hAnsi="仿宋" w:cs="仿宋" w:hint="eastAsia"/>
          <w:sz w:val="30"/>
          <w:szCs w:val="30"/>
        </w:rPr>
        <w:t>参训学员需按通知要求参加培训，</w:t>
      </w:r>
      <w:r w:rsidRPr="002157DE">
        <w:rPr>
          <w:rFonts w:ascii="仿宋" w:eastAsia="仿宋" w:hAnsi="仿宋" w:cs="仿宋" w:hint="eastAsia"/>
          <w:b/>
          <w:sz w:val="30"/>
          <w:szCs w:val="30"/>
        </w:rPr>
        <w:t>严禁冒名顶替参加，</w:t>
      </w:r>
      <w:r w:rsidRPr="002157DE">
        <w:rPr>
          <w:rFonts w:ascii="仿宋" w:eastAsia="仿宋" w:hAnsi="仿宋" w:cs="仿宋" w:hint="eastAsia"/>
          <w:sz w:val="30"/>
          <w:szCs w:val="30"/>
        </w:rPr>
        <w:t>一经发现将严肃处理；如有通知无故不参加者，今后将不再另行通知。培训期间将进行学习考勤；培训结束时进行培训测试。凡考勤登记和培训测试一个方面不合格者，则视为培训学习不合格。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2.</w:t>
      </w:r>
      <w:r w:rsidRPr="002157DE">
        <w:rPr>
          <w:rFonts w:ascii="仿宋" w:eastAsia="仿宋" w:hAnsi="仿宋" w:cs="仿宋" w:hint="eastAsia"/>
          <w:sz w:val="30"/>
          <w:szCs w:val="30"/>
        </w:rPr>
        <w:t>凡未在注册中心网上报名及通知名单中未列入者，未经（培训班会务组）许可、备案，不得参加。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3.</w:t>
      </w:r>
      <w:r w:rsidRPr="002157DE">
        <w:rPr>
          <w:rFonts w:ascii="仿宋" w:eastAsia="仿宋" w:hAnsi="仿宋" w:cs="仿宋" w:hint="eastAsia"/>
          <w:sz w:val="30"/>
          <w:szCs w:val="30"/>
        </w:rPr>
        <w:t>参训学员需携带本人身份证、执业手册，首次参加继续教育或执业手册遗失人员，需携带一寸免冠照片，用于办理执业手册。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rFonts w:ascii="仿宋" w:eastAsia="仿宋" w:hAnsi="仿宋" w:cs="仿宋"/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4.</w:t>
      </w:r>
      <w:r w:rsidRPr="002157DE">
        <w:rPr>
          <w:rFonts w:ascii="仿宋" w:eastAsia="仿宋" w:hAnsi="仿宋" w:cs="仿宋" w:hint="eastAsia"/>
          <w:sz w:val="30"/>
          <w:szCs w:val="30"/>
        </w:rPr>
        <w:t>参加培训人员</w:t>
      </w:r>
      <w:r w:rsidRPr="002157DE">
        <w:rPr>
          <w:rFonts w:ascii="仿宋" w:eastAsia="仿宋" w:hAnsi="仿宋" w:cs="宋体" w:hint="eastAsia"/>
          <w:sz w:val="30"/>
          <w:szCs w:val="30"/>
        </w:rPr>
        <w:t>不在周期内的</w:t>
      </w:r>
      <w:r w:rsidRPr="002157DE">
        <w:rPr>
          <w:rFonts w:ascii="仿宋" w:eastAsia="仿宋" w:hAnsi="仿宋" w:cs="仿宋" w:hint="eastAsia"/>
          <w:sz w:val="30"/>
          <w:szCs w:val="30"/>
        </w:rPr>
        <w:t>需缴纳继续教育费用：培训费</w:t>
      </w:r>
      <w:r w:rsidRPr="002157DE">
        <w:rPr>
          <w:rFonts w:ascii="仿宋" w:eastAsia="仿宋" w:hAnsi="仿宋" w:cs="仿宋"/>
          <w:sz w:val="30"/>
          <w:szCs w:val="30"/>
        </w:rPr>
        <w:t>300</w:t>
      </w:r>
      <w:r w:rsidRPr="002157DE">
        <w:rPr>
          <w:rFonts w:ascii="仿宋" w:eastAsia="仿宋" w:hAnsi="仿宋" w:cs="仿宋" w:hint="eastAsia"/>
          <w:sz w:val="30"/>
          <w:szCs w:val="30"/>
        </w:rPr>
        <w:t>元</w:t>
      </w:r>
      <w:r w:rsidR="00F3329B">
        <w:rPr>
          <w:rFonts w:ascii="仿宋" w:eastAsia="仿宋" w:hAnsi="仿宋" w:cs="仿宋" w:hint="eastAsia"/>
          <w:sz w:val="30"/>
          <w:szCs w:val="30"/>
        </w:rPr>
        <w:t>/人</w:t>
      </w:r>
      <w:r w:rsidRPr="002157DE">
        <w:rPr>
          <w:rFonts w:ascii="仿宋" w:eastAsia="仿宋" w:hAnsi="仿宋" w:cs="仿宋" w:hint="eastAsia"/>
          <w:sz w:val="30"/>
          <w:szCs w:val="30"/>
        </w:rPr>
        <w:t>、资料费</w:t>
      </w:r>
      <w:r w:rsidRPr="002157DE">
        <w:rPr>
          <w:rFonts w:ascii="仿宋" w:eastAsia="仿宋" w:hAnsi="仿宋" w:cs="仿宋"/>
          <w:sz w:val="30"/>
          <w:szCs w:val="30"/>
        </w:rPr>
        <w:t>300</w:t>
      </w:r>
      <w:r w:rsidRPr="002157DE">
        <w:rPr>
          <w:rFonts w:ascii="仿宋" w:eastAsia="仿宋" w:hAnsi="仿宋" w:cs="仿宋" w:hint="eastAsia"/>
          <w:sz w:val="30"/>
          <w:szCs w:val="30"/>
        </w:rPr>
        <w:t>元</w:t>
      </w:r>
      <w:r w:rsidRPr="002157DE">
        <w:rPr>
          <w:rFonts w:ascii="仿宋" w:eastAsia="仿宋" w:hAnsi="仿宋" w:cs="仿宋"/>
          <w:sz w:val="30"/>
          <w:szCs w:val="30"/>
        </w:rPr>
        <w:t>/</w:t>
      </w:r>
      <w:r w:rsidRPr="002157DE">
        <w:rPr>
          <w:rFonts w:ascii="仿宋" w:eastAsia="仿宋" w:hAnsi="仿宋" w:cs="仿宋" w:hint="eastAsia"/>
          <w:sz w:val="30"/>
          <w:szCs w:val="30"/>
        </w:rPr>
        <w:t>人，食宿统一安排，费用自理（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食宿费</w:t>
      </w:r>
      <w:r w:rsidRPr="002157DE">
        <w:rPr>
          <w:rFonts w:ascii="仿宋" w:eastAsia="仿宋" w:hAnsi="仿宋"/>
          <w:spacing w:val="15"/>
          <w:sz w:val="30"/>
          <w:szCs w:val="30"/>
        </w:rPr>
        <w:t>260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元</w:t>
      </w:r>
      <w:r w:rsidRPr="002157DE">
        <w:rPr>
          <w:rFonts w:ascii="仿宋" w:eastAsia="仿宋" w:hAnsi="仿宋"/>
          <w:spacing w:val="15"/>
          <w:sz w:val="30"/>
          <w:szCs w:val="30"/>
        </w:rPr>
        <w:t>/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人·天×</w:t>
      </w:r>
      <w:r w:rsidRPr="002157DE">
        <w:rPr>
          <w:rFonts w:ascii="仿宋" w:eastAsia="仿宋" w:hAnsi="仿宋"/>
          <w:spacing w:val="15"/>
          <w:sz w:val="30"/>
          <w:szCs w:val="30"/>
        </w:rPr>
        <w:t>6</w:t>
      </w:r>
      <w:r w:rsidRPr="002157DE">
        <w:rPr>
          <w:rFonts w:ascii="仿宋" w:eastAsia="仿宋" w:hAnsi="仿宋" w:hint="eastAsia"/>
          <w:spacing w:val="15"/>
          <w:sz w:val="30"/>
          <w:szCs w:val="30"/>
        </w:rPr>
        <w:t>天</w:t>
      </w:r>
      <w:r w:rsidRPr="002157DE">
        <w:rPr>
          <w:rFonts w:ascii="仿宋" w:eastAsia="仿宋" w:hAnsi="仿宋"/>
          <w:spacing w:val="15"/>
          <w:sz w:val="30"/>
          <w:szCs w:val="30"/>
        </w:rPr>
        <w:t>=1560</w:t>
      </w:r>
      <w:r w:rsidRPr="002157DE">
        <w:rPr>
          <w:rFonts w:ascii="仿宋" w:eastAsia="仿宋" w:hAnsi="仿宋" w:hint="eastAsia"/>
          <w:color w:val="333333"/>
          <w:spacing w:val="15"/>
          <w:sz w:val="30"/>
          <w:szCs w:val="30"/>
        </w:rPr>
        <w:t>元，开发票时需单位税号</w:t>
      </w:r>
      <w:r w:rsidRPr="002157DE">
        <w:rPr>
          <w:rFonts w:ascii="仿宋" w:eastAsia="仿宋" w:hAnsi="仿宋" w:cs="仿宋" w:hint="eastAsia"/>
          <w:sz w:val="30"/>
          <w:szCs w:val="30"/>
        </w:rPr>
        <w:t>）。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rFonts w:ascii="仿宋" w:eastAsia="仿宋" w:hAnsi="仿宋"/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黑体" w:eastAsia="黑体" w:cs="黑体" w:hint="eastAsia"/>
          <w:sz w:val="30"/>
          <w:szCs w:val="30"/>
        </w:rPr>
        <w:t>四、参训人员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网上报名且已经审批通过的人员（培训人员名单见附件</w:t>
      </w:r>
      <w:r w:rsidRPr="002157DE">
        <w:rPr>
          <w:rFonts w:ascii="仿宋" w:eastAsia="仿宋" w:hAnsi="仿宋" w:cs="仿宋"/>
          <w:sz w:val="30"/>
          <w:szCs w:val="30"/>
        </w:rPr>
        <w:t>2</w:t>
      </w:r>
      <w:r w:rsidRPr="002157DE">
        <w:rPr>
          <w:rFonts w:ascii="仿宋" w:eastAsia="仿宋" w:hAnsi="仿宋" w:cs="仿宋" w:hint="eastAsia"/>
          <w:sz w:val="30"/>
          <w:szCs w:val="30"/>
        </w:rPr>
        <w:t>）。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</w:p>
    <w:p w:rsidR="00E94A3B" w:rsidRPr="002157DE" w:rsidRDefault="00E94A3B">
      <w:pPr>
        <w:pStyle w:val="a3"/>
        <w:widowControl/>
        <w:spacing w:before="0" w:after="0" w:line="360" w:lineRule="auto"/>
        <w:jc w:val="both"/>
        <w:rPr>
          <w:rFonts w:ascii="仿宋" w:eastAsia="仿宋" w:hAnsi="仿宋" w:cs="仿宋"/>
          <w:sz w:val="30"/>
          <w:szCs w:val="30"/>
        </w:rPr>
      </w:pPr>
      <w:r w:rsidRPr="002157DE">
        <w:rPr>
          <w:rFonts w:ascii="仿宋" w:eastAsia="仿宋" w:hAnsi="仿宋" w:cs="仿宋" w:hint="eastAsia"/>
          <w:sz w:val="30"/>
          <w:szCs w:val="30"/>
        </w:rPr>
        <w:t>附件：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1.</w:t>
      </w:r>
      <w:r w:rsidRPr="002157DE">
        <w:rPr>
          <w:rFonts w:ascii="仿宋" w:eastAsia="仿宋" w:hAnsi="仿宋" w:cs="仿宋" w:hint="eastAsia"/>
          <w:sz w:val="30"/>
          <w:szCs w:val="30"/>
        </w:rPr>
        <w:t>日程安排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2.</w:t>
      </w:r>
      <w:r w:rsidRPr="002157DE">
        <w:rPr>
          <w:rFonts w:ascii="仿宋" w:eastAsia="仿宋" w:hAnsi="仿宋" w:cs="仿宋" w:hint="eastAsia"/>
          <w:sz w:val="30"/>
          <w:szCs w:val="30"/>
        </w:rPr>
        <w:t>培训人员名单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3.</w:t>
      </w:r>
      <w:r w:rsidRPr="002157DE">
        <w:rPr>
          <w:rFonts w:ascii="仿宋" w:eastAsia="仿宋" w:hAnsi="仿宋" w:cs="仿宋" w:hint="eastAsia"/>
          <w:sz w:val="30"/>
          <w:szCs w:val="30"/>
        </w:rPr>
        <w:t>乘车路线图</w:t>
      </w: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both"/>
        <w:rPr>
          <w:sz w:val="30"/>
          <w:szCs w:val="30"/>
        </w:rPr>
      </w:pPr>
    </w:p>
    <w:p w:rsidR="00E94A3B" w:rsidRPr="002157DE" w:rsidRDefault="00E94A3B" w:rsidP="002157DE">
      <w:pPr>
        <w:pStyle w:val="a3"/>
        <w:widowControl/>
        <w:spacing w:before="0" w:after="0" w:line="360" w:lineRule="auto"/>
        <w:ind w:firstLineChars="200" w:firstLine="600"/>
        <w:jc w:val="right"/>
        <w:rPr>
          <w:rFonts w:ascii="仿宋" w:eastAsia="仿宋" w:hAnsi="仿宋" w:cs="仿宋"/>
          <w:sz w:val="30"/>
          <w:szCs w:val="30"/>
        </w:rPr>
      </w:pPr>
      <w:r w:rsidRPr="002157DE">
        <w:rPr>
          <w:rFonts w:ascii="仿宋" w:eastAsia="仿宋" w:hAnsi="仿宋" w:cs="仿宋"/>
          <w:sz w:val="30"/>
          <w:szCs w:val="30"/>
        </w:rPr>
        <w:t>2018</w:t>
      </w:r>
      <w:r w:rsidRPr="002157DE">
        <w:rPr>
          <w:rFonts w:ascii="仿宋" w:eastAsia="仿宋" w:hAnsi="仿宋" w:cs="仿宋" w:hint="eastAsia"/>
          <w:sz w:val="30"/>
          <w:szCs w:val="30"/>
        </w:rPr>
        <w:t>年</w:t>
      </w:r>
      <w:r w:rsidR="00F56360">
        <w:rPr>
          <w:rFonts w:ascii="仿宋" w:eastAsia="仿宋" w:hAnsi="仿宋" w:cs="仿宋" w:hint="eastAsia"/>
          <w:sz w:val="30"/>
          <w:szCs w:val="30"/>
        </w:rPr>
        <w:t>9</w:t>
      </w:r>
      <w:r w:rsidRPr="002157DE">
        <w:rPr>
          <w:rFonts w:ascii="仿宋" w:eastAsia="仿宋" w:hAnsi="仿宋" w:cs="仿宋" w:hint="eastAsia"/>
          <w:sz w:val="30"/>
          <w:szCs w:val="30"/>
        </w:rPr>
        <w:t>月</w:t>
      </w:r>
      <w:r w:rsidR="00F56360">
        <w:rPr>
          <w:rFonts w:ascii="仿宋" w:eastAsia="仿宋" w:hAnsi="仿宋" w:cs="仿宋" w:hint="eastAsia"/>
          <w:sz w:val="30"/>
          <w:szCs w:val="30"/>
        </w:rPr>
        <w:t>20</w:t>
      </w:r>
      <w:r w:rsidRPr="002157DE">
        <w:rPr>
          <w:rFonts w:ascii="仿宋" w:eastAsia="仿宋" w:hAnsi="仿宋" w:cs="仿宋" w:hint="eastAsia"/>
          <w:sz w:val="30"/>
          <w:szCs w:val="30"/>
        </w:rPr>
        <w:t>日</w:t>
      </w:r>
    </w:p>
    <w:p w:rsidR="00E94A3B" w:rsidRPr="002157DE" w:rsidRDefault="00E94A3B" w:rsidP="003B4369">
      <w:pPr>
        <w:pStyle w:val="a3"/>
        <w:widowControl/>
        <w:spacing w:before="0" w:after="0" w:line="360" w:lineRule="auto"/>
        <w:ind w:right="620"/>
        <w:rPr>
          <w:rFonts w:ascii="仿宋" w:eastAsia="仿宋" w:hAnsi="仿宋" w:cs="宋体"/>
          <w:sz w:val="30"/>
          <w:szCs w:val="30"/>
        </w:rPr>
      </w:pPr>
    </w:p>
    <w:p w:rsidR="00E94A3B" w:rsidRDefault="00E94A3B"/>
    <w:sectPr w:rsidR="00E94A3B" w:rsidSect="00CF15C1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C31" w:rsidRDefault="00563C31" w:rsidP="00BF036C">
      <w:r>
        <w:separator/>
      </w:r>
    </w:p>
  </w:endnote>
  <w:endnote w:type="continuationSeparator" w:id="0">
    <w:p w:rsidR="00563C31" w:rsidRDefault="00563C31" w:rsidP="00BF0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C31" w:rsidRDefault="00563C31" w:rsidP="00BF036C">
      <w:r>
        <w:separator/>
      </w:r>
    </w:p>
  </w:footnote>
  <w:footnote w:type="continuationSeparator" w:id="0">
    <w:p w:rsidR="00563C31" w:rsidRDefault="00563C31" w:rsidP="00BF03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A6781"/>
    <w:multiLevelType w:val="hybridMultilevel"/>
    <w:tmpl w:val="5F0A7E52"/>
    <w:lvl w:ilvl="0" w:tplc="41385864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7943C9C"/>
    <w:rsid w:val="00011C5B"/>
    <w:rsid w:val="00013F06"/>
    <w:rsid w:val="00033EB4"/>
    <w:rsid w:val="00056FBD"/>
    <w:rsid w:val="0006758A"/>
    <w:rsid w:val="000C3A6A"/>
    <w:rsid w:val="00176CE8"/>
    <w:rsid w:val="00200438"/>
    <w:rsid w:val="002157DE"/>
    <w:rsid w:val="00226530"/>
    <w:rsid w:val="002361E6"/>
    <w:rsid w:val="00265F82"/>
    <w:rsid w:val="002C69D9"/>
    <w:rsid w:val="003259D8"/>
    <w:rsid w:val="003265A9"/>
    <w:rsid w:val="00332167"/>
    <w:rsid w:val="00384C02"/>
    <w:rsid w:val="003A5316"/>
    <w:rsid w:val="003B4369"/>
    <w:rsid w:val="003C3934"/>
    <w:rsid w:val="004349B7"/>
    <w:rsid w:val="004920B1"/>
    <w:rsid w:val="00496D34"/>
    <w:rsid w:val="004B2EBE"/>
    <w:rsid w:val="004E6553"/>
    <w:rsid w:val="00550904"/>
    <w:rsid w:val="00563C31"/>
    <w:rsid w:val="00583FD7"/>
    <w:rsid w:val="00587B10"/>
    <w:rsid w:val="005B39EB"/>
    <w:rsid w:val="005B6A36"/>
    <w:rsid w:val="005B708E"/>
    <w:rsid w:val="00630397"/>
    <w:rsid w:val="006340CC"/>
    <w:rsid w:val="00653C2C"/>
    <w:rsid w:val="006B3674"/>
    <w:rsid w:val="006C740A"/>
    <w:rsid w:val="006E3DD8"/>
    <w:rsid w:val="006F29FC"/>
    <w:rsid w:val="00732A75"/>
    <w:rsid w:val="00735D6D"/>
    <w:rsid w:val="007510DE"/>
    <w:rsid w:val="007566E5"/>
    <w:rsid w:val="00804891"/>
    <w:rsid w:val="00831225"/>
    <w:rsid w:val="00835DBE"/>
    <w:rsid w:val="00835E61"/>
    <w:rsid w:val="00845A63"/>
    <w:rsid w:val="00951EA8"/>
    <w:rsid w:val="009A696E"/>
    <w:rsid w:val="00A10774"/>
    <w:rsid w:val="00A27981"/>
    <w:rsid w:val="00AB010D"/>
    <w:rsid w:val="00AB2721"/>
    <w:rsid w:val="00B43FBF"/>
    <w:rsid w:val="00B6163A"/>
    <w:rsid w:val="00B875B4"/>
    <w:rsid w:val="00B905E3"/>
    <w:rsid w:val="00BB3EE8"/>
    <w:rsid w:val="00BC34CF"/>
    <w:rsid w:val="00BF036C"/>
    <w:rsid w:val="00C71E68"/>
    <w:rsid w:val="00C748EC"/>
    <w:rsid w:val="00C75FD9"/>
    <w:rsid w:val="00CB5403"/>
    <w:rsid w:val="00CE7C5D"/>
    <w:rsid w:val="00CF15C1"/>
    <w:rsid w:val="00D14E23"/>
    <w:rsid w:val="00D20F7C"/>
    <w:rsid w:val="00DB36AA"/>
    <w:rsid w:val="00DD22C2"/>
    <w:rsid w:val="00E94A3B"/>
    <w:rsid w:val="00EE0B60"/>
    <w:rsid w:val="00F1536D"/>
    <w:rsid w:val="00F26C6B"/>
    <w:rsid w:val="00F3329B"/>
    <w:rsid w:val="00F56360"/>
    <w:rsid w:val="00F7459A"/>
    <w:rsid w:val="2794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35E6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5E61"/>
    <w:pPr>
      <w:spacing w:before="150" w:after="150" w:line="480" w:lineRule="auto"/>
      <w:jc w:val="left"/>
    </w:pPr>
    <w:rPr>
      <w:rFonts w:ascii="宋体" w:hAnsi="宋体"/>
      <w:color w:val="000000"/>
      <w:kern w:val="0"/>
      <w:sz w:val="24"/>
    </w:rPr>
  </w:style>
  <w:style w:type="character" w:styleId="a4">
    <w:name w:val="FollowedHyperlink"/>
    <w:basedOn w:val="a0"/>
    <w:uiPriority w:val="99"/>
    <w:rsid w:val="00835E61"/>
    <w:rPr>
      <w:rFonts w:ascii="宋体" w:eastAsia="宋体" w:hAnsi="宋体" w:cs="宋体"/>
      <w:color w:val="3D3D3D"/>
      <w:u w:val="none"/>
    </w:rPr>
  </w:style>
  <w:style w:type="character" w:styleId="a5">
    <w:name w:val="Hyperlink"/>
    <w:basedOn w:val="a0"/>
    <w:uiPriority w:val="99"/>
    <w:rsid w:val="00835E61"/>
    <w:rPr>
      <w:rFonts w:ascii="宋体" w:eastAsia="宋体" w:hAnsi="宋体" w:cs="宋体"/>
      <w:color w:val="3D3D3D"/>
      <w:u w:val="none"/>
    </w:rPr>
  </w:style>
  <w:style w:type="paragraph" w:styleId="a6">
    <w:name w:val="Balloon Text"/>
    <w:basedOn w:val="a"/>
    <w:link w:val="Char"/>
    <w:uiPriority w:val="99"/>
    <w:rsid w:val="00735D6D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locked/>
    <w:rsid w:val="00735D6D"/>
    <w:rPr>
      <w:rFonts w:ascii="Calibri" w:eastAsia="宋体" w:hAnsi="Calibri" w:cs="Times New Roman"/>
      <w:kern w:val="2"/>
      <w:sz w:val="18"/>
      <w:szCs w:val="18"/>
    </w:rPr>
  </w:style>
  <w:style w:type="character" w:styleId="a7">
    <w:name w:val="Strong"/>
    <w:basedOn w:val="a0"/>
    <w:uiPriority w:val="99"/>
    <w:qFormat/>
    <w:rsid w:val="003259D8"/>
    <w:rPr>
      <w:rFonts w:cs="Times New Roman"/>
      <w:b/>
      <w:bCs/>
      <w:bdr w:val="none" w:sz="0" w:space="0" w:color="auto" w:frame="1"/>
      <w:vertAlign w:val="baseline"/>
    </w:rPr>
  </w:style>
  <w:style w:type="paragraph" w:styleId="a8">
    <w:name w:val="header"/>
    <w:basedOn w:val="a"/>
    <w:link w:val="Char0"/>
    <w:uiPriority w:val="99"/>
    <w:rsid w:val="00BF0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locked/>
    <w:rsid w:val="00BF036C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Char1"/>
    <w:uiPriority w:val="99"/>
    <w:rsid w:val="00BF0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locked/>
    <w:rsid w:val="00BF036C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Date"/>
    <w:basedOn w:val="a"/>
    <w:next w:val="a"/>
    <w:link w:val="Char2"/>
    <w:uiPriority w:val="99"/>
    <w:rsid w:val="003B4369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locked/>
    <w:rsid w:val="003B4369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jcj.sdjzu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43</cp:revision>
  <dcterms:created xsi:type="dcterms:W3CDTF">2018-04-08T07:49:00Z</dcterms:created>
  <dcterms:modified xsi:type="dcterms:W3CDTF">2018-09-20T08:28:00Z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