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D3" w:rsidRDefault="00C459D3" w:rsidP="00C459D3"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ascii="华文行楷" w:eastAsia="华文行楷" w:hint="eastAsia"/>
          <w:b/>
          <w:bCs/>
          <w:sz w:val="36"/>
        </w:rPr>
        <w:t>山东建筑大学20</w:t>
      </w:r>
      <w:r w:rsidR="00ED7E40">
        <w:rPr>
          <w:rFonts w:ascii="华文行楷" w:eastAsia="华文行楷" w:hint="eastAsia"/>
          <w:b/>
          <w:bCs/>
          <w:sz w:val="36"/>
        </w:rPr>
        <w:t>1</w:t>
      </w:r>
      <w:r w:rsidR="00F10719">
        <w:rPr>
          <w:rFonts w:ascii="华文行楷" w:eastAsia="华文行楷" w:hint="eastAsia"/>
          <w:b/>
          <w:bCs/>
          <w:sz w:val="36"/>
        </w:rPr>
        <w:t>7</w:t>
      </w:r>
      <w:r>
        <w:rPr>
          <w:rFonts w:ascii="华文行楷" w:eastAsia="华文行楷" w:hint="eastAsia"/>
          <w:b/>
          <w:bCs/>
          <w:sz w:val="36"/>
        </w:rPr>
        <w:t>~20</w:t>
      </w:r>
      <w:r w:rsidR="00E10DB5">
        <w:rPr>
          <w:rFonts w:ascii="华文行楷" w:eastAsia="华文行楷" w:hint="eastAsia"/>
          <w:b/>
          <w:bCs/>
          <w:sz w:val="36"/>
        </w:rPr>
        <w:t>1</w:t>
      </w:r>
      <w:r w:rsidR="00F10719">
        <w:rPr>
          <w:rFonts w:ascii="华文行楷" w:eastAsia="华文行楷" w:hint="eastAsia"/>
          <w:b/>
          <w:bCs/>
          <w:sz w:val="36"/>
        </w:rPr>
        <w:t>8</w:t>
      </w:r>
      <w:r>
        <w:rPr>
          <w:rFonts w:ascii="华文行楷" w:eastAsia="华文行楷" w:hint="eastAsia"/>
          <w:b/>
          <w:bCs/>
          <w:sz w:val="36"/>
        </w:rPr>
        <w:t>学年第</w:t>
      </w:r>
      <w:r w:rsidR="00B2218E">
        <w:rPr>
          <w:rFonts w:ascii="华文行楷" w:eastAsia="华文行楷" w:hint="eastAsia"/>
          <w:b/>
          <w:bCs/>
          <w:sz w:val="36"/>
        </w:rPr>
        <w:t>1</w:t>
      </w:r>
      <w:r>
        <w:rPr>
          <w:rFonts w:ascii="华文行楷" w:eastAsia="华文行楷" w:hint="eastAsia"/>
          <w:b/>
          <w:bCs/>
          <w:sz w:val="36"/>
        </w:rPr>
        <w:t>学期</w:t>
      </w:r>
    </w:p>
    <w:p w:rsidR="00C459D3" w:rsidRDefault="00C459D3" w:rsidP="00C459D3">
      <w:pPr>
        <w:jc w:val="center"/>
        <w:rPr>
          <w:rFonts w:ascii="黑体" w:eastAsia="黑体"/>
          <w:b/>
          <w:bCs/>
          <w:sz w:val="30"/>
        </w:rPr>
      </w:pPr>
      <w:r>
        <w:rPr>
          <w:rFonts w:ascii="华文行楷" w:eastAsia="华文行楷" w:hint="eastAsia"/>
          <w:b/>
          <w:bCs/>
          <w:sz w:val="36"/>
        </w:rPr>
        <w:t>函授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 w:rsidR="004F3090">
        <w:rPr>
          <w:rFonts w:ascii="华文行楷" w:eastAsia="华文行楷" w:hint="eastAsia"/>
          <w:b/>
          <w:bCs/>
          <w:sz w:val="36"/>
          <w:u w:val="single"/>
        </w:rPr>
        <w:t>专升</w:t>
      </w:r>
      <w:r w:rsidR="00074A45">
        <w:rPr>
          <w:rFonts w:ascii="华文行楷" w:eastAsia="华文行楷" w:hint="eastAsia"/>
          <w:b/>
          <w:bCs/>
          <w:sz w:val="36"/>
          <w:u w:val="single"/>
        </w:rPr>
        <w:t>本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科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</w:t>
      </w:r>
      <w:r w:rsidR="00972624">
        <w:rPr>
          <w:rFonts w:ascii="华文行楷" w:eastAsia="华文行楷" w:hint="eastAsia"/>
          <w:b/>
          <w:bCs/>
          <w:sz w:val="36"/>
          <w:u w:val="single"/>
        </w:rPr>
        <w:t>201</w:t>
      </w:r>
      <w:r w:rsidR="00F10719">
        <w:rPr>
          <w:rFonts w:ascii="华文行楷" w:eastAsia="华文行楷" w:hint="eastAsia"/>
          <w:b/>
          <w:bCs/>
          <w:sz w:val="36"/>
          <w:u w:val="single"/>
        </w:rPr>
        <w:t>7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年级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 </w:t>
      </w:r>
      <w:r w:rsidR="00074A45">
        <w:rPr>
          <w:rFonts w:ascii="华文行楷" w:eastAsia="华文行楷" w:hint="eastAsia"/>
          <w:b/>
          <w:bCs/>
          <w:sz w:val="36"/>
          <w:u w:val="single"/>
        </w:rPr>
        <w:t>土木工程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专业自学周历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课程名称：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074A45">
        <w:rPr>
          <w:rFonts w:ascii="宋体" w:hAnsi="宋体" w:hint="eastAsia"/>
          <w:sz w:val="24"/>
          <w:u w:val="single"/>
        </w:rPr>
        <w:t>结构力学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教材名称：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="00074A45">
        <w:rPr>
          <w:rFonts w:ascii="宋体" w:hAnsi="宋体" w:hint="eastAsia"/>
          <w:sz w:val="24"/>
          <w:u w:val="single"/>
        </w:rPr>
        <w:t>结构力学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Pr="00CE28F2">
        <w:rPr>
          <w:rFonts w:ascii="宋体" w:hAnsi="宋体" w:hint="eastAsia"/>
          <w:sz w:val="24"/>
        </w:rPr>
        <w:t xml:space="preserve"> 出版社 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中国建</w:t>
      </w:r>
      <w:r w:rsidR="00074A45">
        <w:rPr>
          <w:rFonts w:ascii="宋体" w:hAnsi="宋体" w:hint="eastAsia"/>
          <w:sz w:val="24"/>
          <w:u w:val="single"/>
        </w:rPr>
        <w:t>筑</w:t>
      </w:r>
      <w:r w:rsidR="00972624">
        <w:rPr>
          <w:rFonts w:ascii="宋体" w:hAnsi="宋体" w:hint="eastAsia"/>
          <w:sz w:val="24"/>
          <w:u w:val="single"/>
        </w:rPr>
        <w:t>工业出版社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Pr="00CE28F2">
        <w:rPr>
          <w:rFonts w:ascii="宋体" w:hAnsi="宋体" w:hint="eastAsia"/>
          <w:sz w:val="24"/>
        </w:rPr>
        <w:t xml:space="preserve"> 主编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074A45">
        <w:rPr>
          <w:rFonts w:ascii="宋体" w:hAnsi="宋体" w:hint="eastAsia"/>
          <w:sz w:val="24"/>
          <w:u w:val="single"/>
        </w:rPr>
        <w:t>张代理</w:t>
      </w:r>
      <w:r w:rsidRPr="00CE28F2">
        <w:rPr>
          <w:rFonts w:ascii="宋体" w:hAnsi="宋体" w:hint="eastAsia"/>
          <w:sz w:val="24"/>
          <w:u w:val="single"/>
        </w:rPr>
        <w:t xml:space="preserve">   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版本：</w:t>
      </w:r>
      <w:r w:rsidRPr="00CE28F2">
        <w:rPr>
          <w:rFonts w:ascii="宋体" w:hAnsi="宋体" w:hint="eastAsia"/>
          <w:sz w:val="24"/>
          <w:u w:val="single"/>
        </w:rPr>
        <w:t xml:space="preserve"> </w:t>
      </w:r>
      <w:r w:rsidR="00972624">
        <w:rPr>
          <w:rFonts w:ascii="宋体" w:hAnsi="宋体" w:hint="eastAsia"/>
          <w:sz w:val="24"/>
          <w:u w:val="single"/>
        </w:rPr>
        <w:t>201</w:t>
      </w:r>
      <w:r w:rsidR="00074A45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年 </w:t>
      </w:r>
      <w:r w:rsidR="00972624">
        <w:rPr>
          <w:rFonts w:ascii="宋体" w:hAnsi="宋体" w:hint="eastAsia"/>
          <w:sz w:val="24"/>
          <w:u w:val="single"/>
        </w:rPr>
        <w:t xml:space="preserve">8 </w:t>
      </w:r>
      <w:r w:rsidRPr="00CE28F2">
        <w:rPr>
          <w:rFonts w:ascii="宋体" w:hAnsi="宋体" w:hint="eastAsia"/>
          <w:sz w:val="24"/>
          <w:u w:val="single"/>
        </w:rPr>
        <w:t xml:space="preserve">月第 </w:t>
      </w:r>
      <w:r w:rsidR="00972624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版</w:t>
      </w:r>
    </w:p>
    <w:p w:rsidR="00C459D3" w:rsidRPr="00CE28F2" w:rsidRDefault="00C459D3" w:rsidP="00C459D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CE28F2">
        <w:rPr>
          <w:rFonts w:ascii="宋体" w:hAnsi="宋体" w:hint="eastAsia"/>
          <w:sz w:val="24"/>
        </w:rPr>
        <w:t>面授学时：   ；自学学时：   ；实验学时：  ；指导/制定教师：</w:t>
      </w:r>
      <w:r w:rsidR="00F10719">
        <w:rPr>
          <w:rFonts w:ascii="宋体" w:hAnsi="宋体" w:hint="eastAsia"/>
          <w:sz w:val="24"/>
        </w:rPr>
        <w:t xml:space="preserve"> </w:t>
      </w:r>
      <w:r w:rsidRPr="00CE28F2">
        <w:rPr>
          <w:rFonts w:ascii="宋体" w:hAnsi="宋体" w:hint="eastAsia"/>
          <w:sz w:val="24"/>
        </w:rPr>
        <w:t xml:space="preserve">  第1页共  页</w:t>
      </w:r>
    </w:p>
    <w:tbl>
      <w:tblPr>
        <w:tblW w:w="95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1087"/>
        <w:gridCol w:w="4000"/>
        <w:gridCol w:w="1276"/>
        <w:gridCol w:w="1682"/>
        <w:gridCol w:w="847"/>
      </w:tblGrid>
      <w:tr w:rsidR="00C459D3">
        <w:trPr>
          <w:trHeight w:hRule="exact" w:val="730"/>
        </w:trPr>
        <w:tc>
          <w:tcPr>
            <w:tcW w:w="673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</w:t>
            </w:r>
          </w:p>
        </w:tc>
        <w:tc>
          <w:tcPr>
            <w:tcW w:w="1276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交批</w:t>
            </w:r>
          </w:p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1" w:hanging="1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1</w:t>
            </w:r>
            <w:r w:rsidRPr="006A1340">
              <w:rPr>
                <w:bCs/>
                <w:szCs w:val="21"/>
              </w:rPr>
              <w:t>章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="00074A45">
              <w:rPr>
                <w:rFonts w:ascii="宋体" w:hAnsi="宋体" w:hint="eastAsia"/>
                <w:szCs w:val="21"/>
              </w:rPr>
              <w:t>结构计算简图、杆件结构的分类、荷载分类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D619B4" w:rsidRDefault="00B2218E" w:rsidP="007F364E">
            <w:pPr>
              <w:jc w:val="center"/>
            </w:pPr>
            <w:r>
              <w:rPr>
                <w:rFonts w:hint="eastAsia"/>
              </w:rPr>
              <w:t>1</w:t>
            </w:r>
            <w:r w:rsidR="00D619B4">
              <w:rPr>
                <w:rFonts w:hint="eastAsia"/>
              </w:rPr>
              <w:t>月面授辅导时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 w:rsidRPr="006A1340">
              <w:rPr>
                <w:szCs w:val="21"/>
              </w:rPr>
              <w:t>1</w:t>
            </w:r>
            <w:r w:rsidRPr="006A1340">
              <w:rPr>
                <w:bCs/>
                <w:szCs w:val="21"/>
              </w:rPr>
              <w:t>~</w:t>
            </w:r>
            <w:r w:rsidRPr="006A1340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 w:rsidRPr="006A1340">
              <w:rPr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 w:rsidR="00D619B4" w:rsidRDefault="00D619B4" w:rsidP="00074A45">
            <w:pPr>
              <w:ind w:leftChars="-1" w:left="-1" w:hanging="1"/>
              <w:rPr>
                <w:rFonts w:ascii="宋体" w:hAnsi="宋体"/>
                <w:b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="00074A45">
              <w:rPr>
                <w:rFonts w:ascii="宋体" w:hAnsi="宋体" w:hint="eastAsia"/>
                <w:b/>
                <w:szCs w:val="21"/>
              </w:rPr>
              <w:t>自由度和约束的概念</w:t>
            </w:r>
          </w:p>
          <w:p w:rsidR="00074A45" w:rsidRPr="006A1340" w:rsidRDefault="00074A45" w:rsidP="00074A45">
            <w:pPr>
              <w:ind w:leftChars="-1" w:left="-1" w:hanging="1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重点内容：体系组成规则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2</w:t>
            </w:r>
            <w:r w:rsidR="00074A45">
              <w:rPr>
                <w:rFonts w:hint="eastAsia"/>
                <w:bCs/>
                <w:szCs w:val="21"/>
              </w:rPr>
              <w:t>.</w:t>
            </w:r>
            <w:r w:rsidRPr="006A1340">
              <w:rPr>
                <w:bCs/>
                <w:szCs w:val="21"/>
              </w:rPr>
              <w:t>4~</w:t>
            </w:r>
            <w:r w:rsidR="00074A45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000" w:type="dxa"/>
            <w:vAlign w:val="center"/>
          </w:tcPr>
          <w:p w:rsidR="00074A45" w:rsidRDefault="00D619B4" w:rsidP="00074A45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</w:t>
            </w:r>
            <w:r w:rsidR="00074A45">
              <w:rPr>
                <w:rFonts w:ascii="宋体" w:hAnsi="宋体" w:hint="eastAsia"/>
                <w:szCs w:val="21"/>
              </w:rPr>
              <w:t>静定和超静定结构</w:t>
            </w:r>
          </w:p>
          <w:p w:rsidR="00D619B4" w:rsidRPr="006A1340" w:rsidRDefault="00D619B4" w:rsidP="00074A45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="00074A45">
              <w:rPr>
                <w:rFonts w:ascii="宋体" w:hAnsi="宋体" w:hint="eastAsia"/>
                <w:szCs w:val="21"/>
              </w:rPr>
              <w:t>几何组成分析举例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 w:rsidR="00074A45">
              <w:rPr>
                <w:rFonts w:hint="eastAsia"/>
                <w:szCs w:val="21"/>
              </w:rPr>
              <w:t>18</w:t>
            </w:r>
          </w:p>
          <w:p w:rsidR="00D619B4" w:rsidRPr="006A1340" w:rsidRDefault="00D619B4" w:rsidP="00074A45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="00074A45">
              <w:rPr>
                <w:rFonts w:hint="eastAsia"/>
                <w:szCs w:val="21"/>
              </w:rPr>
              <w:t>b c d f h k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 w:rsidR="00074A45">
              <w:rPr>
                <w:rFonts w:hint="eastAsia"/>
                <w:bCs/>
                <w:szCs w:val="21"/>
              </w:rPr>
              <w:t>.</w:t>
            </w:r>
            <w:r w:rsidRPr="006A1340">
              <w:rPr>
                <w:bCs/>
                <w:szCs w:val="21"/>
              </w:rPr>
              <w:t>1</w:t>
            </w:r>
            <w:r w:rsidR="004F3090">
              <w:rPr>
                <w:rFonts w:hint="eastAsia"/>
                <w:bCs/>
                <w:szCs w:val="21"/>
              </w:rPr>
              <w:t>-3.2</w:t>
            </w:r>
          </w:p>
        </w:tc>
        <w:tc>
          <w:tcPr>
            <w:tcW w:w="4000" w:type="dxa"/>
            <w:vAlign w:val="center"/>
          </w:tcPr>
          <w:p w:rsidR="00074A45" w:rsidRDefault="00D619B4" w:rsidP="00074A45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</w:t>
            </w:r>
            <w:r w:rsidR="00074A45">
              <w:rPr>
                <w:rFonts w:ascii="宋体" w:hAnsi="宋体" w:hint="eastAsia"/>
                <w:szCs w:val="21"/>
              </w:rPr>
              <w:t>静定结构内力计算概述</w:t>
            </w:r>
          </w:p>
          <w:p w:rsidR="004F3090" w:rsidRPr="006A1340" w:rsidRDefault="004F3090" w:rsidP="00074A45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重点内容：多跨静定梁内力分析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074A45" w:rsidP="00333B2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P47</w:t>
            </w:r>
          </w:p>
          <w:p w:rsidR="00074A45" w:rsidRPr="006A1340" w:rsidRDefault="00074A45" w:rsidP="00333B2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a 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b/>
                <w:szCs w:val="21"/>
              </w:rPr>
              <w:t>静定平面刚架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48</w:t>
            </w:r>
          </w:p>
          <w:p w:rsidR="004F3090" w:rsidRPr="006A1340" w:rsidRDefault="004F3090" w:rsidP="009C38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.4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szCs w:val="21"/>
              </w:rPr>
              <w:t>三铰拱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.5</w:t>
            </w:r>
            <w:r w:rsidRPr="006A1340">
              <w:rPr>
                <w:bCs/>
                <w:szCs w:val="21"/>
              </w:rPr>
              <w:t xml:space="preserve"> 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hint="eastAsia"/>
                <w:bCs/>
                <w:szCs w:val="21"/>
              </w:rPr>
              <w:t>静定平面桁架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49</w:t>
            </w:r>
          </w:p>
          <w:p w:rsidR="004F3090" w:rsidRPr="006A1340" w:rsidRDefault="004F3090" w:rsidP="009C38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c  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1~</w:t>
            </w: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szCs w:val="21"/>
              </w:rPr>
              <w:t>虚功原理、单位荷载法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Default="004F3090" w:rsidP="00EF18AB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 w:rsidR="004F3090" w:rsidRDefault="004F3090" w:rsidP="00EF18AB">
            <w:pPr>
              <w:rPr>
                <w:rFonts w:ascii="宋体" w:hAnsi="宋体"/>
                <w:b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b/>
                <w:szCs w:val="21"/>
              </w:rPr>
              <w:t>图乘法</w:t>
            </w:r>
          </w:p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支座位移、温度改变引起位移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68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b  4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6.1~6.2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szCs w:val="21"/>
              </w:rPr>
              <w:t>超静定次数、基本结构选取、力法基本概念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重点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szCs w:val="21"/>
              </w:rPr>
              <w:t>超静定刚架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Pr="009F1668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6.5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szCs w:val="21"/>
              </w:rPr>
              <w:t>对称结构计算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力矩分配法的基本概念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P145  1a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8.2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多节点的力矩分配法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3F5A64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P146  2a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10.1-10.2</w:t>
            </w:r>
          </w:p>
        </w:tc>
        <w:tc>
          <w:tcPr>
            <w:tcW w:w="4000" w:type="dxa"/>
            <w:vAlign w:val="center"/>
          </w:tcPr>
          <w:p w:rsidR="004F309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动力计算特点和动力自由度</w:t>
            </w:r>
          </w:p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重点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单自由度体系的自由振动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3F5A64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P201  2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10.5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多自由度体系的自由振动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9F1668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P202  10</w:t>
            </w:r>
          </w:p>
        </w:tc>
        <w:tc>
          <w:tcPr>
            <w:tcW w:w="847" w:type="dxa"/>
            <w:vMerge/>
          </w:tcPr>
          <w:p w:rsidR="004F3090" w:rsidRDefault="004F3090"/>
        </w:tc>
      </w:tr>
    </w:tbl>
    <w:p w:rsidR="00C459D3" w:rsidRDefault="00C459D3" w:rsidP="00C459D3">
      <w:pPr>
        <w:spacing w:line="360" w:lineRule="auto"/>
      </w:pPr>
      <w:r>
        <w:rPr>
          <w:rFonts w:hint="eastAsia"/>
        </w:rPr>
        <w:t>说明：</w:t>
      </w:r>
    </w:p>
    <w:p w:rsidR="009F1668" w:rsidRDefault="009F1668" w:rsidP="00C459D3">
      <w:pPr>
        <w:spacing w:line="360" w:lineRule="auto"/>
      </w:pPr>
    </w:p>
    <w:sectPr w:rsidR="009F1668" w:rsidSect="00845199">
      <w:headerReference w:type="default" r:id="rId6"/>
      <w:pgSz w:w="11907" w:h="16840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16" w:rsidRDefault="00336316">
      <w:r>
        <w:separator/>
      </w:r>
    </w:p>
  </w:endnote>
  <w:endnote w:type="continuationSeparator" w:id="1">
    <w:p w:rsidR="00336316" w:rsidRDefault="00336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16" w:rsidRDefault="00336316">
      <w:r>
        <w:separator/>
      </w:r>
    </w:p>
  </w:footnote>
  <w:footnote w:type="continuationSeparator" w:id="1">
    <w:p w:rsidR="00336316" w:rsidRDefault="00336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4E" w:rsidRDefault="007F364E" w:rsidP="00ED7E40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6D6"/>
    <w:rsid w:val="0004150D"/>
    <w:rsid w:val="00074A45"/>
    <w:rsid w:val="000A7E67"/>
    <w:rsid w:val="000B3BDA"/>
    <w:rsid w:val="000E3DC0"/>
    <w:rsid w:val="000F334A"/>
    <w:rsid w:val="00101A04"/>
    <w:rsid w:val="00125E4E"/>
    <w:rsid w:val="00163CE1"/>
    <w:rsid w:val="00165361"/>
    <w:rsid w:val="00201211"/>
    <w:rsid w:val="00207DC9"/>
    <w:rsid w:val="002A56D6"/>
    <w:rsid w:val="002D4C22"/>
    <w:rsid w:val="00336316"/>
    <w:rsid w:val="003C0781"/>
    <w:rsid w:val="003D494D"/>
    <w:rsid w:val="003D6196"/>
    <w:rsid w:val="003E2D60"/>
    <w:rsid w:val="003F7BDB"/>
    <w:rsid w:val="004112B0"/>
    <w:rsid w:val="00432632"/>
    <w:rsid w:val="00436C59"/>
    <w:rsid w:val="00454718"/>
    <w:rsid w:val="004D40BA"/>
    <w:rsid w:val="004E630F"/>
    <w:rsid w:val="004F3090"/>
    <w:rsid w:val="005230A6"/>
    <w:rsid w:val="00532156"/>
    <w:rsid w:val="0053633E"/>
    <w:rsid w:val="00597B93"/>
    <w:rsid w:val="005E4AAD"/>
    <w:rsid w:val="00631E34"/>
    <w:rsid w:val="00681CF4"/>
    <w:rsid w:val="006924B3"/>
    <w:rsid w:val="006C372B"/>
    <w:rsid w:val="006C5887"/>
    <w:rsid w:val="006C715F"/>
    <w:rsid w:val="006D1EE4"/>
    <w:rsid w:val="00701B97"/>
    <w:rsid w:val="007222CC"/>
    <w:rsid w:val="00752D84"/>
    <w:rsid w:val="007756DC"/>
    <w:rsid w:val="007B7198"/>
    <w:rsid w:val="007D7D41"/>
    <w:rsid w:val="007F364E"/>
    <w:rsid w:val="00830389"/>
    <w:rsid w:val="00845199"/>
    <w:rsid w:val="00855ED0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1668"/>
    <w:rsid w:val="009F487D"/>
    <w:rsid w:val="00A429D5"/>
    <w:rsid w:val="00A70813"/>
    <w:rsid w:val="00AC7DA1"/>
    <w:rsid w:val="00B2218E"/>
    <w:rsid w:val="00B55D5E"/>
    <w:rsid w:val="00BE13B4"/>
    <w:rsid w:val="00C13421"/>
    <w:rsid w:val="00C23A63"/>
    <w:rsid w:val="00C2469D"/>
    <w:rsid w:val="00C459D3"/>
    <w:rsid w:val="00C52510"/>
    <w:rsid w:val="00CF69C0"/>
    <w:rsid w:val="00CF6F45"/>
    <w:rsid w:val="00D00C06"/>
    <w:rsid w:val="00D37771"/>
    <w:rsid w:val="00D45A59"/>
    <w:rsid w:val="00D619B4"/>
    <w:rsid w:val="00D6649D"/>
    <w:rsid w:val="00D97B60"/>
    <w:rsid w:val="00DD5E4A"/>
    <w:rsid w:val="00E10DB5"/>
    <w:rsid w:val="00E32879"/>
    <w:rsid w:val="00E73A19"/>
    <w:rsid w:val="00E81675"/>
    <w:rsid w:val="00ED7E40"/>
    <w:rsid w:val="00EE50DD"/>
    <w:rsid w:val="00F10719"/>
    <w:rsid w:val="00F32F79"/>
    <w:rsid w:val="00F33EC9"/>
    <w:rsid w:val="00F438D4"/>
    <w:rsid w:val="00F858C1"/>
    <w:rsid w:val="00F9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45199"/>
    <w:pPr>
      <w:ind w:leftChars="2500" w:left="100"/>
    </w:pPr>
  </w:style>
  <w:style w:type="character" w:styleId="a4">
    <w:name w:val="Hyperlink"/>
    <w:basedOn w:val="a0"/>
    <w:rsid w:val="00845199"/>
    <w:rPr>
      <w:color w:val="0000FF"/>
      <w:u w:val="single"/>
    </w:rPr>
  </w:style>
  <w:style w:type="character" w:styleId="a5">
    <w:name w:val="FollowedHyperlink"/>
    <w:basedOn w:val="a0"/>
    <w:rsid w:val="00845199"/>
    <w:rPr>
      <w:color w:val="800080"/>
      <w:u w:val="single"/>
    </w:rPr>
  </w:style>
  <w:style w:type="paragraph" w:styleId="a6">
    <w:name w:val="header"/>
    <w:basedOn w:val="a"/>
    <w:rsid w:val="000B3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0B3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778</Characters>
  <Application>Microsoft Office Word</Application>
  <DocSecurity>0</DocSecurity>
  <Lines>6</Lines>
  <Paragraphs>1</Paragraphs>
  <ScaleCrop>false</ScaleCrop>
  <Company>hsb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关于编写函授自学周历的通知</dc:title>
  <dc:creator>gnf</dc:creator>
  <cp:lastModifiedBy>User</cp:lastModifiedBy>
  <cp:revision>8</cp:revision>
  <cp:lastPrinted>2005-06-09T02:07:00Z</cp:lastPrinted>
  <dcterms:created xsi:type="dcterms:W3CDTF">2016-03-23T09:02:00Z</dcterms:created>
  <dcterms:modified xsi:type="dcterms:W3CDTF">2017-11-08T07:18:00Z</dcterms:modified>
</cp:coreProperties>
</file>