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51" w:rsidRPr="00AF6728" w:rsidRDefault="00BE3D51" w:rsidP="005B1E59">
      <w:pPr>
        <w:spacing w:line="480" w:lineRule="exact"/>
        <w:ind w:firstLineChars="51" w:firstLine="219"/>
        <w:jc w:val="center"/>
        <w:rPr>
          <w:rFonts w:ascii="宋体"/>
          <w:b/>
          <w:spacing w:val="-6"/>
          <w:kern w:val="0"/>
          <w:sz w:val="44"/>
          <w:szCs w:val="44"/>
        </w:rPr>
      </w:pPr>
      <w:r w:rsidRPr="00AF6728">
        <w:rPr>
          <w:rFonts w:ascii="宋体" w:hAnsi="宋体" w:hint="eastAsia"/>
          <w:b/>
          <w:spacing w:val="-6"/>
          <w:sz w:val="44"/>
          <w:szCs w:val="44"/>
        </w:rPr>
        <w:t>关</w:t>
      </w:r>
      <w:r w:rsidRPr="00AF6728">
        <w:rPr>
          <w:rFonts w:ascii="宋体" w:hAnsi="宋体" w:hint="eastAsia"/>
          <w:b/>
          <w:spacing w:val="-6"/>
          <w:kern w:val="0"/>
          <w:sz w:val="44"/>
          <w:szCs w:val="44"/>
        </w:rPr>
        <w:t>于举办</w:t>
      </w:r>
      <w:r w:rsidRPr="00AF6728">
        <w:rPr>
          <w:rFonts w:ascii="宋体" w:hAnsi="宋体"/>
          <w:b/>
          <w:spacing w:val="-6"/>
          <w:kern w:val="0"/>
          <w:sz w:val="44"/>
          <w:szCs w:val="44"/>
        </w:rPr>
        <w:t>2018</w:t>
      </w:r>
      <w:r w:rsidRPr="00AF6728">
        <w:rPr>
          <w:rFonts w:ascii="宋体" w:hAnsi="宋体" w:hint="eastAsia"/>
          <w:b/>
          <w:spacing w:val="-6"/>
          <w:kern w:val="0"/>
          <w:sz w:val="44"/>
          <w:szCs w:val="44"/>
        </w:rPr>
        <w:t>年度注册建筑师继续教育必修课（第</w:t>
      </w:r>
      <w:r w:rsidR="00305154">
        <w:rPr>
          <w:rFonts w:ascii="宋体" w:hAnsi="宋体" w:hint="eastAsia"/>
          <w:b/>
          <w:spacing w:val="-6"/>
          <w:kern w:val="0"/>
          <w:sz w:val="44"/>
          <w:szCs w:val="44"/>
        </w:rPr>
        <w:t>三</w:t>
      </w:r>
      <w:r w:rsidRPr="00AF6728">
        <w:rPr>
          <w:rFonts w:ascii="宋体" w:hAnsi="宋体" w:hint="eastAsia"/>
          <w:b/>
          <w:spacing w:val="-6"/>
          <w:kern w:val="0"/>
          <w:sz w:val="44"/>
          <w:szCs w:val="44"/>
        </w:rPr>
        <w:t>期）培训班的通知</w:t>
      </w:r>
    </w:p>
    <w:p w:rsidR="00BE3D51" w:rsidRPr="00233A80" w:rsidRDefault="00BE3D51" w:rsidP="00233A80">
      <w:pPr>
        <w:spacing w:line="480" w:lineRule="exact"/>
        <w:ind w:firstLineChars="199" w:firstLine="613"/>
        <w:jc w:val="center"/>
        <w:rPr>
          <w:rFonts w:ascii="宋体" w:cs="宋体"/>
          <w:spacing w:val="-6"/>
          <w:kern w:val="0"/>
          <w:sz w:val="32"/>
          <w:szCs w:val="32"/>
        </w:rPr>
      </w:pPr>
      <w:r w:rsidRPr="00233A80">
        <w:rPr>
          <w:rFonts w:ascii="宋体" w:hAnsi="宋体" w:cs="宋体" w:hint="eastAsia"/>
          <w:spacing w:val="-6"/>
          <w:kern w:val="0"/>
          <w:sz w:val="32"/>
          <w:szCs w:val="32"/>
        </w:rPr>
        <w:t>山建大培字【</w:t>
      </w:r>
      <w:r w:rsidRPr="00233A80">
        <w:rPr>
          <w:rFonts w:ascii="宋体" w:hAnsi="宋体" w:cs="宋体"/>
          <w:spacing w:val="-6"/>
          <w:kern w:val="0"/>
          <w:sz w:val="32"/>
          <w:szCs w:val="32"/>
        </w:rPr>
        <w:t>2018</w:t>
      </w:r>
      <w:r w:rsidRPr="00233A80">
        <w:rPr>
          <w:rFonts w:ascii="宋体" w:hAnsi="宋体" w:cs="宋体" w:hint="eastAsia"/>
          <w:spacing w:val="-6"/>
          <w:kern w:val="0"/>
          <w:sz w:val="32"/>
          <w:szCs w:val="32"/>
        </w:rPr>
        <w:t>】</w:t>
      </w:r>
      <w:r w:rsidR="00305154">
        <w:rPr>
          <w:rFonts w:ascii="宋体" w:hAnsi="宋体" w:cs="宋体" w:hint="eastAsia"/>
          <w:spacing w:val="-6"/>
          <w:kern w:val="0"/>
          <w:sz w:val="32"/>
          <w:szCs w:val="32"/>
        </w:rPr>
        <w:t>96</w:t>
      </w:r>
      <w:r w:rsidRPr="00233A80">
        <w:rPr>
          <w:rFonts w:ascii="宋体" w:hAnsi="宋体" w:cs="宋体" w:hint="eastAsia"/>
          <w:spacing w:val="-6"/>
          <w:kern w:val="0"/>
          <w:sz w:val="32"/>
          <w:szCs w:val="32"/>
        </w:rPr>
        <w:t>号</w:t>
      </w:r>
    </w:p>
    <w:p w:rsidR="00BE3D51" w:rsidRDefault="00BE3D51" w:rsidP="001A1A67">
      <w:pPr>
        <w:widowControl/>
        <w:spacing w:before="136" w:after="136" w:line="620" w:lineRule="atLeas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E3D51" w:rsidRDefault="00BE3D51" w:rsidP="005B1E59">
      <w:pPr>
        <w:ind w:firstLineChars="199" w:firstLine="637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根据全国注册建筑师管理委员会《关于印发〈全国注册建筑师继续教育必修课教材（之十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）教学计划〉的通知》和《山东省建设执业师继续教育工作指导意见》及《山东省注册建筑师第十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注册期继续教育培训方案》的文件精神，结合网上继续教育报名情况，经研究定于</w:t>
      </w:r>
      <w:r w:rsidRPr="001A1A67">
        <w:rPr>
          <w:rFonts w:ascii="仿宋" w:eastAsia="仿宋" w:hAnsi="仿宋" w:cs="宋体"/>
          <w:color w:val="000000"/>
          <w:kern w:val="0"/>
          <w:sz w:val="32"/>
          <w:szCs w:val="32"/>
        </w:rPr>
        <w:t>201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8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233A8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3051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3051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日起，举办我省注册建筑师继续教育必修课培训班（第</w:t>
      </w:r>
      <w:r w:rsidR="003051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期）。现将培训班有关事宜通知如下：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/>
          <w:spacing w:val="-6"/>
          <w:kern w:val="0"/>
          <w:sz w:val="32"/>
        </w:rPr>
      </w:pPr>
      <w:r w:rsidRPr="00CB06BF">
        <w:rPr>
          <w:rFonts w:ascii="仿宋" w:eastAsia="仿宋" w:hAnsi="仿宋" w:hint="eastAsia"/>
          <w:spacing w:val="-6"/>
          <w:kern w:val="0"/>
          <w:sz w:val="32"/>
        </w:rPr>
        <w:t>一、培训内容：</w:t>
      </w:r>
    </w:p>
    <w:p w:rsidR="00BE3D51" w:rsidRPr="00C74FC2" w:rsidRDefault="00BE3D51" w:rsidP="005B1E59">
      <w:pPr>
        <w:ind w:firstLineChars="199" w:firstLine="613"/>
        <w:rPr>
          <w:rFonts w:ascii="仿宋" w:eastAsia="仿宋" w:hAnsi="仿宋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/>
          <w:spacing w:val="-6"/>
          <w:kern w:val="0"/>
          <w:sz w:val="32"/>
        </w:rPr>
        <w:t>1</w:t>
      </w:r>
      <w:r w:rsidRPr="00CB06BF">
        <w:rPr>
          <w:rFonts w:ascii="仿宋" w:eastAsia="仿宋" w:hAnsi="仿宋" w:hint="eastAsia"/>
          <w:spacing w:val="-6"/>
          <w:kern w:val="0"/>
          <w:sz w:val="32"/>
        </w:rPr>
        <w:t>、</w:t>
      </w:r>
      <w:r w:rsidRPr="00C74FC2">
        <w:rPr>
          <w:rFonts w:ascii="仿宋" w:eastAsia="仿宋" w:hAnsi="仿宋" w:cs="Helvetica" w:hint="eastAsia"/>
          <w:color w:val="000000"/>
          <w:sz w:val="32"/>
          <w:szCs w:val="32"/>
        </w:rPr>
        <w:t>建筑策划与后评估</w:t>
      </w:r>
      <w:r w:rsidRPr="00C74FC2">
        <w:rPr>
          <w:rFonts w:ascii="仿宋" w:eastAsia="仿宋" w:hAnsi="仿宋" w:hint="eastAsia"/>
          <w:spacing w:val="-6"/>
          <w:kern w:val="0"/>
          <w:sz w:val="32"/>
          <w:szCs w:val="32"/>
        </w:rPr>
        <w:t>；</w:t>
      </w:r>
    </w:p>
    <w:p w:rsidR="00BE3D51" w:rsidRPr="00C74FC2" w:rsidRDefault="00BE3D51" w:rsidP="005B1E59">
      <w:pPr>
        <w:ind w:firstLineChars="199" w:firstLine="613"/>
        <w:rPr>
          <w:rFonts w:ascii="仿宋" w:eastAsia="仿宋" w:hAnsi="仿宋"/>
          <w:sz w:val="32"/>
          <w:szCs w:val="32"/>
        </w:rPr>
      </w:pPr>
      <w:r w:rsidRPr="00C74FC2">
        <w:rPr>
          <w:rFonts w:ascii="仿宋" w:eastAsia="仿宋" w:hAnsi="仿宋"/>
          <w:spacing w:val="-6"/>
          <w:kern w:val="0"/>
          <w:sz w:val="32"/>
          <w:szCs w:val="32"/>
        </w:rPr>
        <w:t>2</w:t>
      </w:r>
      <w:r w:rsidRPr="00C74FC2">
        <w:rPr>
          <w:rFonts w:ascii="仿宋" w:eastAsia="仿宋" w:hAnsi="仿宋" w:hint="eastAsia"/>
          <w:spacing w:val="-6"/>
          <w:kern w:val="0"/>
          <w:sz w:val="32"/>
          <w:szCs w:val="32"/>
        </w:rPr>
        <w:t>、</w:t>
      </w:r>
      <w:r w:rsidRPr="00C74FC2">
        <w:rPr>
          <w:rFonts w:ascii="仿宋" w:eastAsia="仿宋" w:hAnsi="仿宋" w:cs="Helvetica" w:hint="eastAsia"/>
          <w:color w:val="000000"/>
          <w:sz w:val="32"/>
          <w:szCs w:val="32"/>
        </w:rPr>
        <w:t>建筑遗产</w:t>
      </w:r>
      <w:r w:rsidR="00233A80">
        <w:rPr>
          <w:rFonts w:ascii="仿宋" w:eastAsia="仿宋" w:hAnsi="仿宋" w:cs="Helvetica" w:hint="eastAsia"/>
          <w:color w:val="000000"/>
          <w:sz w:val="32"/>
          <w:szCs w:val="32"/>
        </w:rPr>
        <w:t>的基本问题</w:t>
      </w:r>
      <w:r w:rsidRPr="00C74FC2">
        <w:rPr>
          <w:rFonts w:ascii="仿宋" w:eastAsia="仿宋" w:hAnsi="仿宋" w:hint="eastAsia"/>
          <w:sz w:val="32"/>
          <w:szCs w:val="32"/>
        </w:rPr>
        <w:t>；</w:t>
      </w:r>
    </w:p>
    <w:p w:rsidR="00BE3D51" w:rsidRDefault="00BE3D51" w:rsidP="005B1E59">
      <w:pPr>
        <w:ind w:firstLineChars="199" w:firstLine="637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、关于施工图审查的体会与常见建筑问题分析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hint="eastAsia"/>
          <w:spacing w:val="-6"/>
          <w:kern w:val="0"/>
          <w:sz w:val="32"/>
          <w:szCs w:val="32"/>
        </w:rPr>
        <w:t>二、培训时间、地点：</w:t>
      </w:r>
    </w:p>
    <w:p w:rsidR="00146529" w:rsidRDefault="00BE3D51" w:rsidP="00146529">
      <w:pPr>
        <w:pStyle w:val="a4"/>
        <w:spacing w:before="0" w:beforeAutospacing="0" w:after="0" w:afterAutospacing="0"/>
        <w:ind w:firstLineChars="200" w:firstLine="616"/>
        <w:jc w:val="both"/>
        <w:rPr>
          <w:rFonts w:ascii="仿宋" w:eastAsia="仿宋" w:hAnsi="仿宋"/>
          <w:spacing w:val="-6"/>
          <w:sz w:val="32"/>
          <w:szCs w:val="32"/>
        </w:rPr>
      </w:pPr>
      <w:r w:rsidRPr="00CB06BF">
        <w:rPr>
          <w:rFonts w:ascii="仿宋" w:eastAsia="仿宋" w:hAnsi="仿宋" w:hint="eastAsia"/>
          <w:spacing w:val="-6"/>
          <w:sz w:val="32"/>
          <w:szCs w:val="32"/>
        </w:rPr>
        <w:t>培训时间：</w:t>
      </w:r>
      <w:r w:rsidRPr="00CB06BF">
        <w:rPr>
          <w:rFonts w:ascii="仿宋" w:eastAsia="仿宋" w:hAnsi="仿宋"/>
          <w:spacing w:val="-6"/>
          <w:sz w:val="32"/>
          <w:szCs w:val="32"/>
        </w:rPr>
        <w:t>2018</w:t>
      </w:r>
      <w:r w:rsidRPr="00CB06BF">
        <w:rPr>
          <w:rFonts w:ascii="仿宋" w:eastAsia="仿宋" w:hAnsi="仿宋" w:hint="eastAsia"/>
          <w:spacing w:val="-6"/>
          <w:sz w:val="32"/>
          <w:szCs w:val="32"/>
        </w:rPr>
        <w:t>年</w:t>
      </w:r>
      <w:r w:rsidR="00233A80">
        <w:rPr>
          <w:rFonts w:ascii="仿宋" w:eastAsia="仿宋" w:hAnsi="仿宋" w:hint="eastAsia"/>
          <w:spacing w:val="-6"/>
          <w:sz w:val="32"/>
          <w:szCs w:val="32"/>
        </w:rPr>
        <w:t>1</w:t>
      </w:r>
      <w:r w:rsidR="00305154">
        <w:rPr>
          <w:rFonts w:ascii="仿宋" w:eastAsia="仿宋" w:hAnsi="仿宋" w:hint="eastAsia"/>
          <w:spacing w:val="-6"/>
          <w:sz w:val="32"/>
          <w:szCs w:val="32"/>
        </w:rPr>
        <w:t>1</w:t>
      </w:r>
      <w:r w:rsidRPr="00CB06BF">
        <w:rPr>
          <w:rFonts w:ascii="仿宋" w:eastAsia="仿宋" w:hAnsi="仿宋" w:hint="eastAsia"/>
          <w:spacing w:val="-6"/>
          <w:sz w:val="32"/>
          <w:szCs w:val="32"/>
        </w:rPr>
        <w:t>月</w:t>
      </w:r>
      <w:r w:rsidR="00305154">
        <w:rPr>
          <w:rFonts w:ascii="仿宋" w:eastAsia="仿宋" w:hAnsi="仿宋" w:hint="eastAsia"/>
          <w:spacing w:val="-6"/>
          <w:sz w:val="32"/>
          <w:szCs w:val="32"/>
        </w:rPr>
        <w:t>20</w:t>
      </w:r>
      <w:r w:rsidRPr="00CB06BF">
        <w:rPr>
          <w:rFonts w:ascii="仿宋" w:eastAsia="仿宋" w:hAnsi="仿宋" w:hint="eastAsia"/>
          <w:spacing w:val="-6"/>
          <w:sz w:val="32"/>
          <w:szCs w:val="32"/>
        </w:rPr>
        <w:t>日下午报到，</w:t>
      </w:r>
      <w:r w:rsidR="00305154">
        <w:rPr>
          <w:rFonts w:ascii="仿宋" w:eastAsia="仿宋" w:hAnsi="仿宋" w:hint="eastAsia"/>
          <w:spacing w:val="-6"/>
          <w:sz w:val="32"/>
          <w:szCs w:val="32"/>
        </w:rPr>
        <w:t>21</w:t>
      </w:r>
      <w:r w:rsidRPr="00CB06BF">
        <w:rPr>
          <w:rFonts w:ascii="仿宋" w:eastAsia="仿宋" w:hAnsi="仿宋" w:hint="eastAsia"/>
          <w:spacing w:val="-6"/>
          <w:sz w:val="32"/>
          <w:szCs w:val="32"/>
        </w:rPr>
        <w:t>日至</w:t>
      </w:r>
      <w:r w:rsidR="00305154">
        <w:rPr>
          <w:rFonts w:ascii="仿宋" w:eastAsia="仿宋" w:hAnsi="仿宋" w:hint="eastAsia"/>
          <w:spacing w:val="-6"/>
          <w:sz w:val="32"/>
          <w:szCs w:val="32"/>
        </w:rPr>
        <w:t>24</w:t>
      </w:r>
      <w:r w:rsidRPr="00CB06BF">
        <w:rPr>
          <w:rFonts w:ascii="仿宋" w:eastAsia="仿宋" w:hAnsi="仿宋" w:hint="eastAsia"/>
          <w:spacing w:val="-6"/>
          <w:sz w:val="32"/>
          <w:szCs w:val="32"/>
        </w:rPr>
        <w:t>日培训，</w:t>
      </w:r>
      <w:r w:rsidR="00305154">
        <w:rPr>
          <w:rFonts w:ascii="仿宋" w:eastAsia="仿宋" w:hAnsi="仿宋" w:hint="eastAsia"/>
          <w:spacing w:val="-6"/>
          <w:sz w:val="32"/>
          <w:szCs w:val="32"/>
        </w:rPr>
        <w:t>25</w:t>
      </w:r>
      <w:r w:rsidRPr="00CB06BF">
        <w:rPr>
          <w:rFonts w:ascii="仿宋" w:eastAsia="仿宋" w:hAnsi="仿宋" w:hint="eastAsia"/>
          <w:spacing w:val="-6"/>
          <w:sz w:val="32"/>
          <w:szCs w:val="32"/>
        </w:rPr>
        <w:t>日上午测试</w:t>
      </w:r>
      <w:r w:rsidR="00305154">
        <w:rPr>
          <w:rFonts w:ascii="仿宋" w:eastAsia="仿宋" w:hAnsi="仿宋" w:hint="eastAsia"/>
          <w:spacing w:val="-6"/>
          <w:sz w:val="32"/>
          <w:szCs w:val="32"/>
        </w:rPr>
        <w:t>；</w:t>
      </w:r>
    </w:p>
    <w:p w:rsidR="00305154" w:rsidRPr="007B0E78" w:rsidRDefault="00305154" w:rsidP="00305154">
      <w:pPr>
        <w:widowControl/>
        <w:spacing w:line="360" w:lineRule="auto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7B0E78">
        <w:rPr>
          <w:rFonts w:ascii="仿宋" w:eastAsia="仿宋" w:hAnsi="仿宋" w:cs="宋体" w:hint="eastAsia"/>
          <w:kern w:val="0"/>
          <w:sz w:val="32"/>
          <w:szCs w:val="32"/>
        </w:rPr>
        <w:t>培训地点：山东泰安肥城宝盛大酒店（肥城市龙山路20号）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305154" w:rsidRPr="007B0E78" w:rsidRDefault="00305154" w:rsidP="00305154">
      <w:pPr>
        <w:widowControl/>
        <w:spacing w:line="360" w:lineRule="auto"/>
        <w:ind w:firstLineChars="200" w:firstLine="700"/>
        <w:rPr>
          <w:rFonts w:ascii="仿宋" w:eastAsia="仿宋" w:hAnsi="仿宋" w:cs="宋体" w:hint="eastAsia"/>
          <w:kern w:val="0"/>
          <w:sz w:val="32"/>
          <w:szCs w:val="32"/>
        </w:rPr>
      </w:pPr>
      <w:r w:rsidRPr="007B0E78">
        <w:rPr>
          <w:rFonts w:ascii="仿宋" w:eastAsia="仿宋" w:hAnsi="仿宋" w:hint="eastAsia"/>
          <w:spacing w:val="15"/>
          <w:sz w:val="32"/>
          <w:szCs w:val="32"/>
          <w:shd w:val="clear" w:color="auto" w:fill="FFFFFF"/>
        </w:rPr>
        <w:t>宾馆联系电话：0538-3237888转总台、</w:t>
      </w:r>
      <w:r w:rsidRPr="007B0E78">
        <w:rPr>
          <w:rFonts w:ascii="仿宋" w:eastAsia="仿宋" w:hAnsi="仿宋" w:cs="宋体" w:hint="eastAsia"/>
          <w:kern w:val="0"/>
          <w:sz w:val="32"/>
          <w:szCs w:val="32"/>
        </w:rPr>
        <w:t>13793839956</w:t>
      </w:r>
      <w:r w:rsidRPr="007B0E78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 w:cs="宋体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承办单位：山东建筑大学继续教育学院</w:t>
      </w:r>
      <w:r w:rsidR="00305154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 w:cs="宋体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继续教育学院电话：</w:t>
      </w:r>
      <w:r w:rsidRPr="00CB06BF">
        <w:rPr>
          <w:rFonts w:ascii="仿宋" w:eastAsia="仿宋" w:hAnsi="仿宋" w:cs="宋体"/>
          <w:spacing w:val="-6"/>
          <w:kern w:val="0"/>
          <w:sz w:val="32"/>
          <w:szCs w:val="32"/>
        </w:rPr>
        <w:t>0531-</w:t>
      </w:r>
      <w:r w:rsidR="00DB4A3B" w:rsidRPr="00CB06BF">
        <w:rPr>
          <w:rFonts w:ascii="仿宋" w:eastAsia="仿宋" w:hAnsi="仿宋" w:cs="宋体"/>
          <w:spacing w:val="-6"/>
          <w:kern w:val="0"/>
          <w:sz w:val="32"/>
          <w:szCs w:val="32"/>
        </w:rPr>
        <w:t>86366503</w:t>
      </w:r>
      <w:r w:rsidR="00DB4A3B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、</w:t>
      </w:r>
      <w:r w:rsidRPr="00CB06BF">
        <w:rPr>
          <w:rFonts w:ascii="仿宋" w:eastAsia="仿宋" w:hAnsi="仿宋" w:cs="宋体"/>
          <w:spacing w:val="-6"/>
          <w:kern w:val="0"/>
          <w:sz w:val="32"/>
          <w:szCs w:val="32"/>
        </w:rPr>
        <w:t>86361336</w:t>
      </w:r>
      <w:r w:rsidR="00305154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 w:cs="宋体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继续教育学院网址：</w:t>
      </w:r>
      <w:hyperlink r:id="rId4" w:history="1">
        <w:r w:rsidR="00305154" w:rsidRPr="00DB5642">
          <w:rPr>
            <w:rStyle w:val="a3"/>
            <w:rFonts w:ascii="仿宋" w:eastAsia="仿宋" w:hAnsi="仿宋" w:cs="宋体"/>
            <w:spacing w:val="-6"/>
            <w:kern w:val="0"/>
            <w:sz w:val="32"/>
            <w:szCs w:val="32"/>
          </w:rPr>
          <w:t>http://sjcj.sdjzu.edu.cn/</w:t>
        </w:r>
      </w:hyperlink>
      <w:r w:rsidR="00305154">
        <w:rPr>
          <w:rFonts w:ascii="仿宋" w:eastAsia="仿宋" w:hAnsi="仿宋" w:cs="宋体" w:hint="eastAsia"/>
          <w:spacing w:val="-6"/>
          <w:kern w:val="0"/>
          <w:sz w:val="32"/>
          <w:szCs w:val="32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lastRenderedPageBreak/>
        <w:t>注册中心电话：</w:t>
      </w:r>
      <w:r w:rsidRPr="00CB06BF">
        <w:rPr>
          <w:rFonts w:ascii="仿宋" w:eastAsia="仿宋" w:hAnsi="仿宋" w:cs="宋体"/>
          <w:color w:val="3D3D3D"/>
          <w:spacing w:val="-6"/>
          <w:kern w:val="0"/>
          <w:sz w:val="32"/>
          <w:szCs w:val="32"/>
        </w:rPr>
        <w:t>0531-87087272</w:t>
      </w:r>
      <w:r w:rsidRPr="00CB06BF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 w:cs="宋体"/>
          <w:color w:val="3D3D3D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t>执业师专业书店电话：</w:t>
      </w:r>
      <w:r w:rsidRPr="00CB06BF">
        <w:rPr>
          <w:rFonts w:ascii="仿宋" w:eastAsia="仿宋" w:hAnsi="仿宋" w:cs="宋体"/>
          <w:color w:val="3D3D3D"/>
          <w:spacing w:val="-6"/>
          <w:kern w:val="0"/>
          <w:sz w:val="32"/>
          <w:szCs w:val="32"/>
        </w:rPr>
        <w:t>0531-87087261</w:t>
      </w:r>
      <w:r w:rsidRPr="00CB06BF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t>、</w:t>
      </w:r>
      <w:r w:rsidRPr="00CB06BF">
        <w:rPr>
          <w:rFonts w:ascii="仿宋" w:eastAsia="仿宋" w:hAnsi="仿宋" w:cs="宋体"/>
          <w:color w:val="3D3D3D"/>
          <w:spacing w:val="-6"/>
          <w:kern w:val="0"/>
          <w:sz w:val="32"/>
          <w:szCs w:val="32"/>
        </w:rPr>
        <w:t>87034325</w:t>
      </w:r>
      <w:r w:rsidRPr="00CB06BF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t>；</w:t>
      </w:r>
    </w:p>
    <w:p w:rsidR="00BE3D51" w:rsidRPr="00CB06BF" w:rsidRDefault="00BE3D51" w:rsidP="005B1E59">
      <w:pPr>
        <w:ind w:firstLineChars="199" w:firstLine="613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t>注册中心网址：</w:t>
      </w:r>
      <w:hyperlink r:id="rId5" w:history="1">
        <w:r w:rsidR="00305154" w:rsidRPr="00DB5642">
          <w:rPr>
            <w:rStyle w:val="a3"/>
            <w:rFonts w:ascii="仿宋" w:eastAsia="仿宋" w:hAnsi="仿宋" w:cs="宋体"/>
            <w:spacing w:val="-6"/>
            <w:kern w:val="0"/>
            <w:sz w:val="32"/>
            <w:szCs w:val="32"/>
          </w:rPr>
          <w:t>www.sdjs.gov.cn/col/col1698/index.html</w:t>
        </w:r>
      </w:hyperlink>
      <w:r w:rsidR="00305154">
        <w:rPr>
          <w:rFonts w:ascii="仿宋" w:eastAsia="仿宋" w:hAnsi="仿宋" w:cs="宋体" w:hint="eastAsia"/>
          <w:color w:val="3D3D3D"/>
          <w:spacing w:val="-6"/>
          <w:kern w:val="0"/>
          <w:sz w:val="32"/>
          <w:szCs w:val="32"/>
        </w:rPr>
        <w:t>；</w:t>
      </w:r>
    </w:p>
    <w:p w:rsidR="00BE3D51" w:rsidRPr="001A1A67" w:rsidRDefault="00BE3D51" w:rsidP="001A1A67">
      <w:pPr>
        <w:widowControl/>
        <w:spacing w:before="136" w:after="136" w:line="620" w:lineRule="atLeast"/>
        <w:ind w:firstLine="630"/>
        <w:jc w:val="left"/>
        <w:rPr>
          <w:rFonts w:ascii="宋体" w:cs="宋体"/>
          <w:color w:val="000000"/>
          <w:kern w:val="0"/>
          <w:sz w:val="24"/>
        </w:rPr>
      </w:pP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三、注意事项</w:t>
      </w:r>
    </w:p>
    <w:p w:rsidR="00BE3D51" w:rsidRPr="001A1A67" w:rsidRDefault="00BE3D51" w:rsidP="001A1A67">
      <w:pPr>
        <w:widowControl/>
        <w:spacing w:before="136" w:after="136" w:line="620" w:lineRule="atLeast"/>
        <w:ind w:firstLine="700"/>
        <w:jc w:val="left"/>
        <w:rPr>
          <w:rFonts w:ascii="宋体" w:cs="宋体"/>
          <w:color w:val="000000"/>
          <w:kern w:val="0"/>
          <w:sz w:val="24"/>
        </w:rPr>
      </w:pPr>
      <w:r w:rsidRPr="001A1A67">
        <w:rPr>
          <w:rFonts w:ascii="仿宋" w:eastAsia="仿宋" w:hAnsi="仿宋" w:cs="宋体"/>
          <w:color w:val="000000"/>
          <w:kern w:val="0"/>
          <w:sz w:val="32"/>
          <w:szCs w:val="32"/>
        </w:rPr>
        <w:t>1.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参训学员需按通知要求参加培训，</w:t>
      </w:r>
      <w:r w:rsidRPr="001A1A67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严禁冒名顶替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参加，一经发现将严肃处理；如有通知无故不参加者，今后将不再另行通知。培训期间将进行学习考勤；培训结束时进行培训测试。凡考勤登记和培训测试一个方面不合格者，则视为培训学习不合格。</w:t>
      </w:r>
      <w:r w:rsidRPr="001A1A67">
        <w:rPr>
          <w:rFonts w:ascii="宋体" w:cs="宋体"/>
          <w:color w:val="000000"/>
          <w:kern w:val="0"/>
          <w:sz w:val="32"/>
          <w:szCs w:val="32"/>
        </w:rPr>
        <w:t> </w:t>
      </w:r>
    </w:p>
    <w:p w:rsidR="00BE3D51" w:rsidRPr="001A1A67" w:rsidRDefault="00BE3D51" w:rsidP="001B7304">
      <w:pPr>
        <w:widowControl/>
        <w:spacing w:before="136" w:after="136" w:line="620" w:lineRule="atLeast"/>
        <w:ind w:firstLine="709"/>
        <w:jc w:val="left"/>
        <w:rPr>
          <w:rFonts w:ascii="宋体" w:cs="宋体"/>
          <w:color w:val="000000"/>
          <w:kern w:val="0"/>
          <w:sz w:val="24"/>
        </w:rPr>
      </w:pPr>
      <w:r w:rsidRPr="001A1A67">
        <w:rPr>
          <w:rFonts w:ascii="仿宋" w:eastAsia="仿宋" w:hAnsi="仿宋" w:cs="宋体"/>
          <w:color w:val="000000"/>
          <w:kern w:val="0"/>
          <w:sz w:val="32"/>
          <w:szCs w:val="32"/>
        </w:rPr>
        <w:t>2.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凡未在注册中心网上报名及通知名单中未列入者，未经（培训班会务组）许可、备案，不得参加。</w:t>
      </w:r>
    </w:p>
    <w:p w:rsidR="00BE3D51" w:rsidRPr="001A1A67" w:rsidRDefault="00BE3D51" w:rsidP="001B7304">
      <w:pPr>
        <w:widowControl/>
        <w:spacing w:before="136" w:after="136" w:line="620" w:lineRule="atLeast"/>
        <w:ind w:firstLine="709"/>
        <w:jc w:val="left"/>
        <w:rPr>
          <w:rFonts w:ascii="宋体" w:cs="宋体"/>
          <w:color w:val="000000"/>
          <w:kern w:val="0"/>
          <w:sz w:val="24"/>
        </w:rPr>
      </w:pPr>
      <w:r w:rsidRPr="001A1A67">
        <w:rPr>
          <w:rFonts w:ascii="仿宋" w:eastAsia="仿宋" w:hAnsi="仿宋" w:cs="宋体"/>
          <w:color w:val="000000"/>
          <w:kern w:val="0"/>
          <w:sz w:val="32"/>
          <w:szCs w:val="32"/>
        </w:rPr>
        <w:t>3.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参训学员需携带本人身份证、执业手册，首次参加继续教育或执业手册遗失人员，需携带一寸免冠照片，用于办理执业手册。</w:t>
      </w:r>
      <w:r w:rsidRPr="001A1A67">
        <w:rPr>
          <w:rFonts w:ascii="宋体" w:cs="宋体"/>
          <w:color w:val="000000"/>
          <w:kern w:val="0"/>
          <w:sz w:val="32"/>
          <w:szCs w:val="32"/>
        </w:rPr>
        <w:t>    </w:t>
      </w:r>
    </w:p>
    <w:p w:rsidR="00BE3D51" w:rsidRDefault="00BE3D51" w:rsidP="00CE05F8">
      <w:pPr>
        <w:widowControl/>
        <w:spacing w:before="136" w:after="136" w:line="620" w:lineRule="atLeast"/>
        <w:ind w:firstLine="640"/>
        <w:jc w:val="left"/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</w:pPr>
      <w:r w:rsidRPr="001A1A67">
        <w:rPr>
          <w:rFonts w:ascii="仿宋" w:eastAsia="仿宋" w:hAnsi="仿宋" w:cs="宋体"/>
          <w:color w:val="000000"/>
          <w:kern w:val="0"/>
          <w:sz w:val="32"/>
          <w:szCs w:val="32"/>
        </w:rPr>
        <w:t>4.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 xml:space="preserve"> 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参加培训人员需缴纳继续教育费</w:t>
      </w:r>
      <w:r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4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00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元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/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人、资料费</w:t>
      </w:r>
      <w:r w:rsidR="005B1E59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445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元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/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人，食宿统一安排，费用自理（食宿费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260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元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/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人·天×</w:t>
      </w:r>
      <w:r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5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天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=1</w:t>
      </w:r>
      <w:r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30</w:t>
      </w:r>
      <w:r w:rsidRPr="00CE05F8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0</w:t>
      </w:r>
      <w:r w:rsidRPr="00CE05F8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元，开发票时需单位税号）</w:t>
      </w:r>
    </w:p>
    <w:p w:rsidR="00BE3D51" w:rsidRPr="001A1A67" w:rsidRDefault="00BE3D51" w:rsidP="00CE05F8">
      <w:pPr>
        <w:widowControl/>
        <w:spacing w:before="136" w:after="136" w:line="620" w:lineRule="atLeast"/>
        <w:ind w:firstLine="640"/>
        <w:jc w:val="left"/>
        <w:rPr>
          <w:rFonts w:ascii="宋体" w:cs="宋体"/>
          <w:color w:val="000000"/>
          <w:kern w:val="0"/>
          <w:sz w:val="32"/>
          <w:szCs w:val="32"/>
        </w:rPr>
      </w:pP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四、参训人员</w:t>
      </w:r>
    </w:p>
    <w:p w:rsidR="00BE3D51" w:rsidRPr="001A1A67" w:rsidRDefault="00BE3D51" w:rsidP="001A1A67">
      <w:pPr>
        <w:widowControl/>
        <w:spacing w:before="136" w:after="136" w:line="620" w:lineRule="atLeast"/>
        <w:ind w:firstLine="640"/>
        <w:jc w:val="left"/>
        <w:rPr>
          <w:rFonts w:ascii="宋体" w:cs="宋体"/>
          <w:color w:val="000000"/>
          <w:kern w:val="0"/>
          <w:sz w:val="32"/>
          <w:szCs w:val="32"/>
        </w:rPr>
      </w:pP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网上报名且已经审批通过的人员（培训人员名单见附件</w:t>
      </w:r>
      <w:r w:rsidRPr="001A1A67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）。</w:t>
      </w:r>
    </w:p>
    <w:p w:rsidR="00BE3D51" w:rsidRPr="001A1A67" w:rsidRDefault="00BE3D51" w:rsidP="001A1A67">
      <w:pPr>
        <w:widowControl/>
        <w:spacing w:before="136" w:after="136" w:line="620" w:lineRule="atLeast"/>
        <w:jc w:val="left"/>
        <w:rPr>
          <w:rFonts w:ascii="宋体" w:cs="宋体"/>
          <w:color w:val="000000"/>
          <w:kern w:val="0"/>
          <w:sz w:val="24"/>
        </w:rPr>
      </w:pPr>
      <w:r w:rsidRPr="001A1A67">
        <w:rPr>
          <w:rFonts w:ascii="宋体" w:cs="宋体"/>
          <w:color w:val="000000"/>
          <w:kern w:val="0"/>
          <w:sz w:val="32"/>
          <w:szCs w:val="32"/>
        </w:rPr>
        <w:t> </w:t>
      </w:r>
    </w:p>
    <w:p w:rsidR="00BE3D51" w:rsidRDefault="00BE3D51" w:rsidP="001A1A67">
      <w:pPr>
        <w:widowControl/>
        <w:spacing w:before="136" w:after="136" w:line="380" w:lineRule="atLeast"/>
        <w:jc w:val="left"/>
        <w:rPr>
          <w:rFonts w:ascii="宋体" w:cs="宋体"/>
          <w:color w:val="000000"/>
          <w:kern w:val="0"/>
          <w:sz w:val="24"/>
        </w:rPr>
      </w:pPr>
    </w:p>
    <w:p w:rsidR="00BE3D51" w:rsidRPr="00CB06BF" w:rsidRDefault="00BE3D51" w:rsidP="006F0878">
      <w:pPr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附件：</w:t>
      </w:r>
      <w:r w:rsidRPr="00CB06BF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1.</w:t>
      </w:r>
      <w:r w:rsidRPr="00CB06BF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培训班日程安排</w:t>
      </w:r>
    </w:p>
    <w:p w:rsidR="00BE3D51" w:rsidRPr="00CB06BF" w:rsidRDefault="00BE3D51" w:rsidP="005B1E59">
      <w:pPr>
        <w:ind w:firstLineChars="292" w:firstLine="899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B06BF">
        <w:rPr>
          <w:rFonts w:ascii="宋体" w:cs="宋体"/>
          <w:color w:val="222222"/>
          <w:spacing w:val="-6"/>
          <w:kern w:val="0"/>
          <w:sz w:val="32"/>
          <w:szCs w:val="32"/>
        </w:rPr>
        <w:lastRenderedPageBreak/>
        <w:t> </w:t>
      </w:r>
      <w:r w:rsidRPr="00CB06BF">
        <w:rPr>
          <w:rFonts w:ascii="仿宋" w:eastAsia="仿宋" w:hAnsi="仿宋" w:cs="仿宋"/>
          <w:color w:val="222222"/>
          <w:spacing w:val="-6"/>
          <w:kern w:val="0"/>
          <w:sz w:val="32"/>
          <w:szCs w:val="32"/>
        </w:rPr>
        <w:t>2.</w:t>
      </w:r>
      <w:r w:rsidRPr="00CB06BF">
        <w:rPr>
          <w:rFonts w:ascii="仿宋" w:eastAsia="仿宋" w:hAnsi="仿宋"/>
          <w:spacing w:val="-6"/>
          <w:kern w:val="0"/>
          <w:sz w:val="32"/>
        </w:rPr>
        <w:t xml:space="preserve"> </w:t>
      </w:r>
      <w:r w:rsidRPr="00CB06BF">
        <w:rPr>
          <w:rFonts w:ascii="仿宋" w:eastAsia="仿宋" w:hAnsi="仿宋" w:hint="eastAsia"/>
          <w:spacing w:val="-6"/>
          <w:kern w:val="0"/>
          <w:sz w:val="32"/>
        </w:rPr>
        <w:t>注册</w:t>
      </w:r>
      <w:r>
        <w:rPr>
          <w:rFonts w:ascii="仿宋" w:eastAsia="仿宋" w:hAnsi="仿宋" w:hint="eastAsia"/>
          <w:spacing w:val="-6"/>
          <w:kern w:val="0"/>
          <w:sz w:val="32"/>
        </w:rPr>
        <w:t>建筑</w:t>
      </w:r>
      <w:r w:rsidRPr="00CB06BF">
        <w:rPr>
          <w:rFonts w:ascii="仿宋" w:eastAsia="仿宋" w:hAnsi="仿宋" w:hint="eastAsia"/>
          <w:spacing w:val="-6"/>
          <w:kern w:val="0"/>
          <w:sz w:val="32"/>
        </w:rPr>
        <w:t>继续教育必修课（第</w:t>
      </w:r>
      <w:r w:rsidR="00305154">
        <w:rPr>
          <w:rFonts w:ascii="仿宋" w:eastAsia="仿宋" w:hAnsi="仿宋" w:hint="eastAsia"/>
          <w:spacing w:val="-6"/>
          <w:kern w:val="0"/>
          <w:sz w:val="32"/>
        </w:rPr>
        <w:t>三</w:t>
      </w:r>
      <w:r w:rsidRPr="00CB06BF">
        <w:rPr>
          <w:rFonts w:ascii="仿宋" w:eastAsia="仿宋" w:hAnsi="仿宋" w:hint="eastAsia"/>
          <w:spacing w:val="-6"/>
          <w:kern w:val="0"/>
          <w:sz w:val="32"/>
        </w:rPr>
        <w:t>期）培训人员名单</w:t>
      </w:r>
    </w:p>
    <w:p w:rsidR="00BE3D51" w:rsidRPr="00CB06BF" w:rsidRDefault="00BE3D51" w:rsidP="005B1E59">
      <w:pPr>
        <w:ind w:firstLineChars="299" w:firstLine="921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B06BF">
        <w:rPr>
          <w:rFonts w:ascii="仿宋" w:eastAsia="仿宋" w:hAnsi="仿宋" w:cs="宋体"/>
          <w:color w:val="222222"/>
          <w:spacing w:val="-6"/>
          <w:kern w:val="0"/>
          <w:sz w:val="32"/>
          <w:szCs w:val="32"/>
        </w:rPr>
        <w:t>3.</w:t>
      </w:r>
      <w:r w:rsidRPr="00CB06BF">
        <w:rPr>
          <w:rFonts w:ascii="仿宋" w:eastAsia="仿宋" w:hAnsi="仿宋" w:cs="宋体" w:hint="eastAsia"/>
          <w:color w:val="222222"/>
          <w:spacing w:val="-6"/>
          <w:kern w:val="0"/>
          <w:sz w:val="32"/>
          <w:szCs w:val="32"/>
        </w:rPr>
        <w:t>乘车路线</w:t>
      </w:r>
    </w:p>
    <w:p w:rsidR="00BE3D51" w:rsidRPr="001A1A67" w:rsidRDefault="00BE3D51" w:rsidP="001A1A67">
      <w:pPr>
        <w:widowControl/>
        <w:spacing w:before="136" w:after="136" w:line="380" w:lineRule="atLeast"/>
        <w:jc w:val="left"/>
        <w:rPr>
          <w:rFonts w:ascii="宋体" w:cs="宋体"/>
          <w:color w:val="000000"/>
          <w:kern w:val="0"/>
          <w:sz w:val="24"/>
        </w:rPr>
      </w:pPr>
    </w:p>
    <w:p w:rsidR="00BE3D51" w:rsidRPr="001A1A67" w:rsidRDefault="00BE3D51" w:rsidP="001A1A67">
      <w:pPr>
        <w:widowControl/>
        <w:spacing w:before="136" w:after="136" w:line="620" w:lineRule="atLeast"/>
        <w:jc w:val="left"/>
        <w:rPr>
          <w:rFonts w:ascii="宋体" w:cs="宋体"/>
          <w:color w:val="000000"/>
          <w:kern w:val="0"/>
          <w:sz w:val="24"/>
        </w:rPr>
      </w:pPr>
    </w:p>
    <w:p w:rsidR="00BE3D51" w:rsidRPr="001A1A67" w:rsidRDefault="00BE3D51" w:rsidP="001A1A67">
      <w:pPr>
        <w:widowControl/>
        <w:spacing w:before="136" w:after="136" w:line="620" w:lineRule="atLeast"/>
        <w:jc w:val="center"/>
        <w:rPr>
          <w:rFonts w:ascii="宋体" w:cs="宋体"/>
          <w:color w:val="000000"/>
          <w:kern w:val="0"/>
          <w:sz w:val="24"/>
        </w:rPr>
      </w:pPr>
      <w:r w:rsidRPr="001A1A67">
        <w:rPr>
          <w:rFonts w:ascii="宋体" w:cs="宋体"/>
          <w:color w:val="000000"/>
          <w:kern w:val="0"/>
          <w:sz w:val="32"/>
          <w:szCs w:val="32"/>
        </w:rPr>
        <w:t>                                           </w:t>
      </w:r>
      <w:r w:rsidRPr="001A1A67">
        <w:rPr>
          <w:rFonts w:ascii="仿宋" w:eastAsia="仿宋" w:hAnsi="仿宋" w:cs="仿宋"/>
          <w:color w:val="000000"/>
          <w:kern w:val="0"/>
          <w:sz w:val="32"/>
          <w:szCs w:val="32"/>
        </w:rPr>
        <w:t>201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3051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10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27273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3051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0</w:t>
      </w:r>
      <w:r w:rsidRPr="001A1A6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sectPr w:rsidR="00BE3D51" w:rsidRPr="001A1A67" w:rsidSect="00305154">
      <w:pgSz w:w="11906" w:h="16838"/>
      <w:pgMar w:top="1440" w:right="1133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A67"/>
    <w:rsid w:val="00023C6D"/>
    <w:rsid w:val="000E0FC7"/>
    <w:rsid w:val="00146529"/>
    <w:rsid w:val="00166EAB"/>
    <w:rsid w:val="001A1A67"/>
    <w:rsid w:val="001B7304"/>
    <w:rsid w:val="00233A80"/>
    <w:rsid w:val="00272734"/>
    <w:rsid w:val="00305154"/>
    <w:rsid w:val="003970BC"/>
    <w:rsid w:val="003C49AD"/>
    <w:rsid w:val="005B1E59"/>
    <w:rsid w:val="005E0D45"/>
    <w:rsid w:val="006F0878"/>
    <w:rsid w:val="007C2F1C"/>
    <w:rsid w:val="00872E3D"/>
    <w:rsid w:val="008A29C5"/>
    <w:rsid w:val="008B56D4"/>
    <w:rsid w:val="009053E2"/>
    <w:rsid w:val="00910FC4"/>
    <w:rsid w:val="00971341"/>
    <w:rsid w:val="00A84DBA"/>
    <w:rsid w:val="00AB4FEC"/>
    <w:rsid w:val="00AD4340"/>
    <w:rsid w:val="00AF6728"/>
    <w:rsid w:val="00BE3D51"/>
    <w:rsid w:val="00C6352F"/>
    <w:rsid w:val="00C74FC2"/>
    <w:rsid w:val="00CB06BF"/>
    <w:rsid w:val="00CE05F8"/>
    <w:rsid w:val="00D00560"/>
    <w:rsid w:val="00D341DC"/>
    <w:rsid w:val="00D70ED4"/>
    <w:rsid w:val="00DA3505"/>
    <w:rsid w:val="00DB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0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1A1A67"/>
    <w:rPr>
      <w:rFonts w:cs="Times New Roman"/>
    </w:rPr>
  </w:style>
  <w:style w:type="character" w:styleId="a3">
    <w:name w:val="Hyperlink"/>
    <w:basedOn w:val="a0"/>
    <w:uiPriority w:val="99"/>
    <w:semiHidden/>
    <w:rsid w:val="001A1A6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1A1A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djs.gov.cn/col/col1698/index.html" TargetMode="External"/><Relationship Id="rId4" Type="http://schemas.openxmlformats.org/officeDocument/2006/relationships/hyperlink" Target="http://sjcj.sdjzu.edu.c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2018-08-28T04:45:00Z</dcterms:created>
  <dcterms:modified xsi:type="dcterms:W3CDTF">2018-10-20T05:29:00Z</dcterms:modified>
</cp:coreProperties>
</file>